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6228F1">
        <w:rPr>
          <w:rFonts w:asciiTheme="minorHAnsi" w:hAnsiTheme="minorHAnsi" w:cstheme="minorHAnsi"/>
          <w:sz w:val="48"/>
          <w:szCs w:val="48"/>
        </w:rPr>
        <w:t>2.10</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B74A82">
        <w:rPr>
          <w:rFonts w:asciiTheme="minorHAnsi" w:hAnsiTheme="minorHAnsi" w:cstheme="minorHAnsi"/>
          <w:sz w:val="48"/>
          <w:szCs w:val="48"/>
        </w:rPr>
        <w:t xml:space="preserve"> with MySQL 5.7.x</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6228F1">
        <w:rPr>
          <w:rFonts w:asciiTheme="minorHAnsi" w:hAnsiTheme="minorHAnsi" w:cstheme="minorHAnsi"/>
          <w:b w:val="0"/>
          <w:sz w:val="20"/>
          <w:szCs w:val="20"/>
        </w:rPr>
        <w:t>Version 2.10</w:t>
      </w:r>
      <w:r w:rsidR="00CC7F6A">
        <w:rPr>
          <w:rFonts w:asciiTheme="minorHAnsi" w:hAnsiTheme="minorHAnsi" w:cstheme="minorHAnsi"/>
          <w:b w:val="0"/>
          <w:sz w:val="20"/>
          <w:szCs w:val="20"/>
        </w:rPr>
        <w:t xml:space="preserve">, </w:t>
      </w:r>
      <w:r w:rsidR="006228F1">
        <w:rPr>
          <w:rFonts w:asciiTheme="minorHAnsi" w:hAnsiTheme="minorHAnsi" w:cstheme="minorHAnsi"/>
          <w:b w:val="0"/>
          <w:sz w:val="20"/>
          <w:szCs w:val="20"/>
        </w:rPr>
        <w:t>Rev. 0: 20-April</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AF6C36"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Management Console</w:t>
        </w:r>
      </w:hyperlink>
    </w:p>
    <w:p w:rsidR="00D41F76" w:rsidRPr="00D41F76" w:rsidRDefault="00AF6C36"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AF6C36"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AF6C36"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AF6C36"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AF6C36"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AF6C36"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AF6C36"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rsidR="00BB2788" w:rsidRDefault="00AF6C36"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856428" w:rsidRDefault="00AF6C36"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rsidR="00856428" w:rsidRPr="00856428" w:rsidRDefault="00AF6C36"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w:t>
        </w:r>
        <w:r w:rsidR="00856428" w:rsidRPr="00A52A8C">
          <w:rPr>
            <w:rStyle w:val="Hyperlink"/>
            <w:rFonts w:ascii="Calibri" w:hAnsi="Calibri" w:cstheme="minorHAnsi"/>
            <w:b w:val="0"/>
            <w:sz w:val="32"/>
            <w:szCs w:val="32"/>
          </w:rPr>
          <w:t>v</w:t>
        </w:r>
        <w:r w:rsidR="00856428" w:rsidRPr="00A52A8C">
          <w:rPr>
            <w:rStyle w:val="Hyperlink"/>
            <w:rFonts w:ascii="Calibri" w:hAnsi="Calibri" w:cstheme="minorHAnsi"/>
            <w:b w:val="0"/>
            <w:sz w:val="32"/>
            <w:szCs w:val="32"/>
          </w:rPr>
          <w:t>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for WebLogic, Node Manager, and the AMC-Server Application</w:t>
        </w:r>
      </w:hyperlink>
    </w:p>
    <w:p w:rsidR="00D92E73" w:rsidRPr="00613895" w:rsidRDefault="00AF6C36"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1"/>
    </w:p>
    <w:p w:rsidR="00CF1603" w:rsidRDefault="00CF1603" w:rsidP="00945BEE">
      <w:pPr>
        <w:rPr>
          <w:noProof/>
        </w:rPr>
      </w:pPr>
    </w:p>
    <w:p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With</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EF46AB">
        <w:rPr>
          <w:noProof/>
        </w:rPr>
        <w:t xml:space="preserve"> is now supported.  </w:t>
      </w:r>
      <w:r>
        <w:rPr>
          <w:noProof/>
        </w:rPr>
        <w:t>As of the creation of this document, the most recent MSI ins</w:t>
      </w:r>
      <w:r w:rsidR="00EF46AB">
        <w:rPr>
          <w:noProof/>
        </w:rPr>
        <w:t xml:space="preserve">taller for MySQL 5.7.x is </w:t>
      </w:r>
      <w:r w:rsidR="00F86253">
        <w:rPr>
          <w:noProof/>
        </w:rPr>
        <w:t>5.7.21</w:t>
      </w:r>
      <w:r>
        <w:rPr>
          <w:noProof/>
        </w:rPr>
        <w:t xml:space="preserve">.  </w:t>
      </w:r>
      <w:r w:rsidR="00634ABF" w:rsidRPr="00634ABF">
        <w:rPr>
          <w:i/>
          <w:noProof/>
        </w:rPr>
        <w:t>The screenshots that follw install MySQL 5.7.13 which should be near identical to the latest version</w:t>
      </w:r>
      <w:r w:rsidR="00634ABF">
        <w:rPr>
          <w:noProof/>
        </w:rPr>
        <w:t>.  Bot</w:t>
      </w:r>
      <w:r w:rsidR="0091278D">
        <w:rPr>
          <w:noProof/>
        </w:rPr>
        <w:t xml:space="preserve">h are supported for Java AMC </w:t>
      </w:r>
      <w:r w:rsidR="004F32BD">
        <w:rPr>
          <w:noProof/>
        </w:rPr>
        <w:t>2.10</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Pr>
          <w:noProof/>
        </w:rPr>
        <w:t>.</w:t>
      </w:r>
    </w:p>
    <w:p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rsidR="00945BEE" w:rsidRDefault="004337B2" w:rsidP="00945BEE">
      <w:r w:rsidRPr="004337B2">
        <w:rPr>
          <w:i/>
          <w:noProof/>
        </w:rPr>
        <w:t xml:space="preserve"> </w:t>
      </w:r>
      <w:r w:rsidR="00945BEE">
        <w:rPr>
          <w:noProof/>
        </w:rPr>
        <w:drawing>
          <wp:inline distT="0" distB="0" distL="0" distR="0" wp14:anchorId="6572F04B" wp14:editId="05794DE8">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You must check the "I accept the license terms" and click Next to continue.</w:t>
      </w:r>
    </w:p>
    <w:p w:rsidR="00945BEE" w:rsidRDefault="00945BEE" w:rsidP="00945BEE"/>
    <w:p w:rsidR="00945BEE" w:rsidRPr="00FF60F2" w:rsidRDefault="00945BEE" w:rsidP="00945BEE">
      <w:r>
        <w:t xml:space="preserve">Step 2 - Choosing a Setup Type.  Select the </w:t>
      </w:r>
      <w:r w:rsidRPr="00EB6290">
        <w:rPr>
          <w:b/>
        </w:rPr>
        <w:t>Server Only</w:t>
      </w:r>
      <w:r>
        <w:t xml:space="preserve"> option.</w:t>
      </w:r>
    </w:p>
    <w:p w:rsidR="00945BEE" w:rsidRDefault="00945BEE" w:rsidP="00945BEE">
      <w:r>
        <w:rPr>
          <w:noProof/>
        </w:rPr>
        <w:drawing>
          <wp:inline distT="0" distB="0" distL="0" distR="0" wp14:anchorId="19AE7CE6" wp14:editId="55FA3F32">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10"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3 - Installation</w:t>
      </w:r>
    </w:p>
    <w:p w:rsidR="00945BEE" w:rsidRDefault="004B5317" w:rsidP="00945BEE">
      <w:r>
        <w:rPr>
          <w:noProof/>
        </w:rPr>
        <w:drawing>
          <wp:inline distT="0" distB="0" distL="0" distR="0" wp14:anchorId="7C57517A" wp14:editId="3CDDC03D">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11"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945BEE" w:rsidP="00945BEE">
      <w:r>
        <w:lastRenderedPageBreak/>
        <w:t>Step 4 - Installation Complete.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rsidR="00945BEE" w:rsidRDefault="004B5317" w:rsidP="00945BEE">
      <w:r>
        <w:rPr>
          <w:noProof/>
        </w:rPr>
        <w:drawing>
          <wp:inline distT="0" distB="0" distL="0" distR="0" wp14:anchorId="2224B503" wp14:editId="7540E730">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2"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5 - Product Configuration.</w:t>
      </w:r>
    </w:p>
    <w:p w:rsidR="00945BEE" w:rsidRDefault="004B5317" w:rsidP="00945BEE">
      <w:r>
        <w:rPr>
          <w:noProof/>
        </w:rPr>
        <w:drawing>
          <wp:inline distT="0" distB="0" distL="0" distR="0" wp14:anchorId="55F217FE" wp14:editId="438F5958">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3"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6 - Type and Networking.  For our purposes, we'll specify this install as a Development Machine and leave all of the defaults selected in place.</w:t>
      </w:r>
    </w:p>
    <w:p w:rsidR="00945BEE" w:rsidRDefault="004B5317" w:rsidP="00945BEE">
      <w:r>
        <w:rPr>
          <w:noProof/>
        </w:rPr>
        <w:drawing>
          <wp:inline distT="0" distB="0" distL="0" distR="0" wp14:anchorId="6D635849" wp14:editId="173EE820">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4"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7 - Accounts and Roles.  Create, confirm (and remember) the MySQL root password you enter on this screen.</w:t>
      </w:r>
    </w:p>
    <w:p w:rsidR="00945BEE" w:rsidRDefault="004B5317" w:rsidP="00945BEE">
      <w:r>
        <w:rPr>
          <w:noProof/>
        </w:rPr>
        <w:drawing>
          <wp:inline distT="0" distB="0" distL="0" distR="0" wp14:anchorId="635BD3FD" wp14:editId="54E06BDF">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5"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8 - Windows Service. Leave all the defaults here in tact so that a Windows service will be installed and started at boot time for MySQL.</w:t>
      </w:r>
    </w:p>
    <w:p w:rsidR="00945BEE" w:rsidRDefault="00085922" w:rsidP="00945BEE">
      <w:r>
        <w:rPr>
          <w:noProof/>
        </w:rPr>
        <w:drawing>
          <wp:inline distT="0" distB="0" distL="0" distR="0" wp14:anchorId="4097377B" wp14:editId="043851FD">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6"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085922" w:rsidRDefault="00085922" w:rsidP="00945BEE">
      <w:r>
        <w:lastRenderedPageBreak/>
        <w:t>Step 9 - Plugins and Extensions.  Make no changes to this screen.</w:t>
      </w:r>
    </w:p>
    <w:p w:rsidR="00085922" w:rsidRDefault="00085922" w:rsidP="00945BEE">
      <w:r>
        <w:rPr>
          <w:noProof/>
        </w:rPr>
        <w:drawing>
          <wp:inline distT="0" distB="0" distL="0" distR="0" wp14:anchorId="7FAE0463" wp14:editId="51EB53FB">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7" cstate="print"/>
                    <a:stretch>
                      <a:fillRect/>
                    </a:stretch>
                  </pic:blipFill>
                  <pic:spPr>
                    <a:xfrm>
                      <a:off x="0" y="0"/>
                      <a:ext cx="5943600" cy="4431665"/>
                    </a:xfrm>
                    <a:prstGeom prst="rect">
                      <a:avLst/>
                    </a:prstGeom>
                  </pic:spPr>
                </pic:pic>
              </a:graphicData>
            </a:graphic>
          </wp:inline>
        </w:drawing>
      </w:r>
    </w:p>
    <w:p w:rsidR="00085922" w:rsidRDefault="00085922" w:rsidP="00945BEE">
      <w:r>
        <w:t>Click Next.</w:t>
      </w:r>
    </w:p>
    <w:p w:rsidR="00085922" w:rsidRDefault="00085922">
      <w:r>
        <w:br w:type="page"/>
      </w:r>
    </w:p>
    <w:p w:rsidR="00945BEE" w:rsidRDefault="00085922" w:rsidP="00945BEE">
      <w:r>
        <w:lastRenderedPageBreak/>
        <w:t>Step 10</w:t>
      </w:r>
      <w:r w:rsidR="00945BEE">
        <w:t xml:space="preserve"> - Apply Server Configuration.</w:t>
      </w:r>
    </w:p>
    <w:p w:rsidR="00945BEE" w:rsidRDefault="00085922" w:rsidP="00945BEE">
      <w:r>
        <w:rPr>
          <w:noProof/>
        </w:rPr>
        <w:drawing>
          <wp:inline distT="0" distB="0" distL="0" distR="0" wp14:anchorId="4C01B480" wp14:editId="7876770D">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8"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rsidR="00945BEE" w:rsidRDefault="00085922" w:rsidP="00945BEE">
      <w:r>
        <w:rPr>
          <w:noProof/>
        </w:rPr>
        <w:drawing>
          <wp:inline distT="0" distB="0" distL="0" distR="0" wp14:anchorId="73C224C8" wp14:editId="7A09FE9E">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9" cstate="print"/>
                    <a:stretch>
                      <a:fillRect/>
                    </a:stretch>
                  </pic:blipFill>
                  <pic:spPr>
                    <a:xfrm>
                      <a:off x="0" y="0"/>
                      <a:ext cx="5943600" cy="4431665"/>
                    </a:xfrm>
                    <a:prstGeom prst="rect">
                      <a:avLst/>
                    </a:prstGeom>
                  </pic:spPr>
                </pic:pic>
              </a:graphicData>
            </a:graphic>
          </wp:inline>
        </w:drawing>
      </w:r>
    </w:p>
    <w:p w:rsidR="00945BEE" w:rsidRDefault="00945BEE" w:rsidP="00945BEE">
      <w:r>
        <w:t>Click Finish.</w:t>
      </w:r>
    </w:p>
    <w:p w:rsidR="00945BEE" w:rsidRDefault="00945BEE" w:rsidP="00945BEE">
      <w:r>
        <w:br w:type="page"/>
      </w:r>
    </w:p>
    <w:p w:rsidR="00945BEE" w:rsidRDefault="00085922" w:rsidP="00945BEE">
      <w:r>
        <w:lastRenderedPageBreak/>
        <w:t>Step 12</w:t>
      </w:r>
      <w:r w:rsidR="00945BEE">
        <w:t xml:space="preserve"> - Product Configuration.</w:t>
      </w:r>
    </w:p>
    <w:p w:rsidR="00945BEE" w:rsidRDefault="00085922" w:rsidP="00945BEE">
      <w:r>
        <w:rPr>
          <w:noProof/>
        </w:rPr>
        <w:drawing>
          <wp:inline distT="0" distB="0" distL="0" distR="0" wp14:anchorId="6C79FE3D" wp14:editId="1F1B5A55">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20"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12 - Installation Complete.</w:t>
      </w:r>
    </w:p>
    <w:p w:rsidR="00945BEE" w:rsidRDefault="00945BEE" w:rsidP="00945BEE">
      <w:r>
        <w:rPr>
          <w:noProof/>
        </w:rPr>
        <w:drawing>
          <wp:inline distT="0" distB="0" distL="0" distR="0" wp14:anchorId="77651F34" wp14:editId="7D6B1429">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21"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Finish.</w:t>
      </w:r>
    </w:p>
    <w:p w:rsidR="00945BEE" w:rsidRPr="00945BEE" w:rsidRDefault="00945BEE" w:rsidP="00945BEE">
      <w:pPr>
        <w:rPr>
          <w:b/>
          <w:sz w:val="24"/>
          <w:szCs w:val="24"/>
        </w:rPr>
      </w:pPr>
      <w:r w:rsidRPr="00945BEE">
        <w:rPr>
          <w:b/>
          <w:sz w:val="24"/>
          <w:szCs w:val="24"/>
        </w:rPr>
        <w:t>Post-Install: Configuring MySQL for Advanced Management Console</w:t>
      </w:r>
    </w:p>
    <w:p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r>
        <w:rPr>
          <w:rFonts w:cstheme="minorHAnsi"/>
        </w:rPr>
        <w:t>the</w:t>
      </w:r>
      <w:r w:rsidRPr="004A1AE5">
        <w:rPr>
          <w:rFonts w:ascii="Courier New" w:hAnsi="Courier New" w:cs="Courier New"/>
        </w:rPr>
        <w:t>[mysqld]</w:t>
      </w:r>
      <w:r w:rsidRPr="004A1AE5">
        <w:rPr>
          <w:rFonts w:cstheme="minorHAnsi"/>
        </w:rPr>
        <w:t xml:space="preserve"> section</w:t>
      </w:r>
      <w:r>
        <w:rPr>
          <w:rFonts w:cstheme="minorHAnsi"/>
        </w:rPr>
        <w:t>:</w:t>
      </w:r>
    </w:p>
    <w:p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rsidR="00945BEE" w:rsidRDefault="00945BEE" w:rsidP="00945BEE">
      <w:pPr>
        <w:spacing w:after="0" w:line="360" w:lineRule="auto"/>
        <w:rPr>
          <w:rFonts w:ascii="Courier New" w:hAnsi="Courier New" w:cs="Courier New"/>
        </w:rPr>
      </w:pPr>
    </w:p>
    <w:p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rsidR="00945BEE" w:rsidRDefault="00945BEE" w:rsidP="00945BEE">
      <w:pPr>
        <w:spacing w:after="0" w:line="360" w:lineRule="auto"/>
        <w:rPr>
          <w:rFonts w:ascii="Courier New" w:hAnsi="Courier New" w:cs="Courier New"/>
        </w:rPr>
      </w:pPr>
    </w:p>
    <w:p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rsidR="00945BEE" w:rsidRPr="00C50705" w:rsidRDefault="00945BEE" w:rsidP="00945BEE">
      <w:pPr>
        <w:spacing w:after="0" w:line="360" w:lineRule="auto"/>
        <w:rPr>
          <w:rFonts w:cstheme="minorHAnsi"/>
        </w:rPr>
      </w:pPr>
      <w:r>
        <w:rPr>
          <w:rFonts w:cstheme="minorHAnsi"/>
        </w:rPr>
        <w:t xml:space="preserve"> Select Path, then Edit the Variable Value text field:</w:t>
      </w:r>
    </w:p>
    <w:p w:rsidR="00945BEE" w:rsidRPr="00C50705" w:rsidRDefault="00945BEE" w:rsidP="00945BEE">
      <w:pPr>
        <w:spacing w:after="0" w:line="360" w:lineRule="auto"/>
        <w:rPr>
          <w:rFonts w:cstheme="minorHAnsi"/>
        </w:rPr>
      </w:pPr>
    </w:p>
    <w:p w:rsidR="00945BEE" w:rsidRDefault="00945BEE" w:rsidP="00945BEE">
      <w:pPr>
        <w:spacing w:after="0" w:line="360" w:lineRule="auto"/>
        <w:rPr>
          <w:rFonts w:ascii="Courier New" w:hAnsi="Courier New" w:cs="Courier New"/>
        </w:rPr>
      </w:pPr>
      <w:r w:rsidRPr="00C50705">
        <w:rPr>
          <w:rFonts w:cstheme="minorHAnsi"/>
        </w:rPr>
        <w:t xml:space="preserve">Append </w:t>
      </w:r>
    </w:p>
    <w:p w:rsidR="00945BEE" w:rsidRDefault="00945BEE" w:rsidP="00945BEE">
      <w:pPr>
        <w:spacing w:after="0" w:line="360" w:lineRule="auto"/>
        <w:rPr>
          <w:rFonts w:ascii="Courier New" w:hAnsi="Courier New" w:cs="Courier New"/>
        </w:rPr>
      </w:pPr>
      <w:r w:rsidRPr="00C50705">
        <w:rPr>
          <w:rFonts w:ascii="Courier New" w:hAnsi="Courier New" w:cs="Courier New"/>
        </w:rPr>
        <w:t>;</w:t>
      </w:r>
      <w:r w:rsidRPr="004A1AE5">
        <w:rPr>
          <w:rFonts w:ascii="Courier New" w:hAnsi="Courier New" w:cs="Courier New"/>
        </w:rPr>
        <w:t>C:\Program Files\MySQL\My</w:t>
      </w:r>
      <w:r w:rsidR="00C74478">
        <w:rPr>
          <w:rFonts w:ascii="Courier New" w:hAnsi="Courier New" w:cs="Courier New"/>
        </w:rPr>
        <w:t>SQL Server 5.7</w:t>
      </w:r>
      <w:r>
        <w:rPr>
          <w:rFonts w:ascii="Courier New" w:hAnsi="Courier New" w:cs="Courier New"/>
        </w:rPr>
        <w:t>\bin\</w:t>
      </w:r>
    </w:p>
    <w:p w:rsidR="00945BEE" w:rsidRDefault="00945BEE" w:rsidP="00945BEE">
      <w:pPr>
        <w:spacing w:after="0" w:line="360" w:lineRule="auto"/>
        <w:rPr>
          <w:rFonts w:cstheme="minorHAnsi"/>
        </w:rPr>
      </w:pPr>
      <w:r w:rsidRPr="00C50705">
        <w:rPr>
          <w:rFonts w:cstheme="minorHAnsi"/>
        </w:rPr>
        <w:t>onto the end of PATH Variable</w:t>
      </w:r>
      <w:r>
        <w:rPr>
          <w:rFonts w:cstheme="minorHAnsi"/>
        </w:rPr>
        <w:t>.</w:t>
      </w:r>
    </w:p>
    <w:p w:rsidR="00945BEE" w:rsidRDefault="00945BEE" w:rsidP="00945BEE">
      <w:pPr>
        <w:spacing w:after="0" w:line="360" w:lineRule="auto"/>
        <w:rPr>
          <w:rFonts w:cstheme="minorHAnsi"/>
        </w:rPr>
      </w:pPr>
    </w:p>
    <w:p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rsidR="00945BEE" w:rsidRDefault="00945BEE" w:rsidP="00945BEE">
      <w:pPr>
        <w:spacing w:after="0" w:line="360" w:lineRule="auto"/>
        <w:rPr>
          <w:rFonts w:cstheme="minorHAnsi"/>
        </w:rPr>
      </w:pPr>
    </w:p>
    <w:p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Welcome to the MySQL monitor.  Commands end with ; or \g.</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Copyright (c) 2000, 2016, Oracle and/or its affiliates. All rights reserved.</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affiliates. Other names may be trademarks of their respective</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owners.</w:t>
      </w:r>
    </w:p>
    <w:p w:rsidR="00C74478" w:rsidRPr="00C74478" w:rsidRDefault="00C74478" w:rsidP="00C74478">
      <w:pPr>
        <w:spacing w:after="0" w:line="240" w:lineRule="auto"/>
        <w:rPr>
          <w:rFonts w:ascii="Courier New" w:hAnsi="Courier New" w:cs="Courier New"/>
          <w:sz w:val="20"/>
          <w:szCs w:val="20"/>
        </w:rPr>
      </w:pPr>
    </w:p>
    <w:p w:rsidR="00945BEE" w:rsidRPr="000D2692" w:rsidRDefault="00C74478" w:rsidP="00945BEE">
      <w:pPr>
        <w:spacing w:after="0" w:line="240" w:lineRule="auto"/>
        <w:rPr>
          <w:rFonts w:ascii="Courier New" w:hAnsi="Courier New" w:cs="Courier New"/>
          <w:sz w:val="20"/>
          <w:szCs w:val="20"/>
        </w:rPr>
      </w:pPr>
      <w:r w:rsidRPr="00C74478">
        <w:rPr>
          <w:rFonts w:ascii="Courier New" w:hAnsi="Courier New" w:cs="Courier New"/>
          <w:sz w:val="20"/>
          <w:szCs w:val="20"/>
        </w:rPr>
        <w:t>Type 'help;' or '\h' for help. Type '\c' to clear the current input statement.</w:t>
      </w:r>
    </w:p>
    <w:p w:rsidR="00945BEE" w:rsidRPr="000D2692" w:rsidRDefault="00945BEE" w:rsidP="00945BEE">
      <w:pPr>
        <w:spacing w:after="0" w:line="240" w:lineRule="auto"/>
        <w:rPr>
          <w:rFonts w:ascii="Courier New" w:hAnsi="Courier New" w:cs="Courier New"/>
          <w:sz w:val="20"/>
          <w:szCs w:val="20"/>
        </w:rPr>
      </w:pPr>
    </w:p>
    <w:p w:rsidR="00945BEE" w:rsidRPr="000D2692" w:rsidRDefault="00945BEE" w:rsidP="00945BEE">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create database amc2;</w:t>
      </w:r>
    </w:p>
    <w:p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rsidR="00753873" w:rsidRPr="000D2692" w:rsidRDefault="00753873" w:rsidP="00945BEE">
      <w:pPr>
        <w:spacing w:after="0" w:line="240" w:lineRule="auto"/>
        <w:rPr>
          <w:rFonts w:ascii="Courier New" w:hAnsi="Courier New" w:cs="Courier New"/>
        </w:rPr>
      </w:pP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grant all on amc2.* to 'amc2'</w:t>
      </w:r>
      <w:r>
        <w:rPr>
          <w:rFonts w:ascii="Courier New" w:hAnsi="Courier New" w:cs="Courier New"/>
          <w:b/>
        </w:rPr>
        <w:t>;</w:t>
      </w:r>
    </w:p>
    <w:p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rsidR="00753873" w:rsidRPr="00AC338E" w:rsidRDefault="00753873" w:rsidP="00945BEE">
      <w:pPr>
        <w:spacing w:after="0" w:line="240" w:lineRule="auto"/>
        <w:rPr>
          <w:rFonts w:ascii="Courier New" w:hAnsi="Courier New" w:cs="Courier New"/>
        </w:rPr>
      </w:pPr>
    </w:p>
    <w:p w:rsidR="00945BEE" w:rsidRDefault="00945BEE" w:rsidP="00753873">
      <w:pPr>
        <w:tabs>
          <w:tab w:val="left" w:pos="2340"/>
        </w:tabs>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exit</w:t>
      </w:r>
      <w:r w:rsidR="00753873">
        <w:rPr>
          <w:rFonts w:ascii="Courier New" w:hAnsi="Courier New" w:cs="Courier New"/>
          <w:b/>
        </w:rPr>
        <w:tab/>
      </w:r>
    </w:p>
    <w:p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B157B2">
        <w:rPr>
          <w:rFonts w:asciiTheme="minorHAnsi" w:hAnsiTheme="minorHAnsi" w:cstheme="minorHAnsi"/>
          <w:b w:val="0"/>
          <w:sz w:val="24"/>
          <w:szCs w:val="24"/>
        </w:rPr>
        <w:t>Java 8 is JDK 8 update 161/162</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t>
      </w:r>
      <w:r w:rsidR="008201B1" w:rsidRPr="00A060E6">
        <w:rPr>
          <w:rFonts w:asciiTheme="minorHAnsi" w:hAnsiTheme="minorHAnsi" w:cs="Tahoma"/>
          <w:bCs w:val="0"/>
          <w:color w:val="FF0000"/>
          <w:sz w:val="24"/>
          <w:szCs w:val="24"/>
          <w:shd w:val="clear" w:color="auto" w:fill="FFFFFF"/>
        </w:rPr>
        <w:t>workaround;</w:t>
      </w:r>
      <w:r w:rsidR="00A060E6" w:rsidRPr="00A060E6">
        <w:rPr>
          <w:rFonts w:asciiTheme="minorHAnsi" w:hAnsiTheme="minorHAnsi" w:cs="Tahoma"/>
          <w:bCs w:val="0"/>
          <w:color w:val="FF0000"/>
          <w:sz w:val="24"/>
          <w:szCs w:val="24"/>
          <w:shd w:val="clear" w:color="auto" w:fill="FFFFFF"/>
        </w:rPr>
        <w:t xml:space="preserve"> however, it is preferable (and easier) instead to install a version of Java earlier than Java 8u161/162 (i.e. </w:t>
      </w:r>
      <w:r w:rsidR="00A060E6" w:rsidRPr="006228F1">
        <w:rPr>
          <w:rFonts w:asciiTheme="minorHAnsi" w:hAnsiTheme="minorHAnsi" w:cs="Tahoma"/>
          <w:bCs w:val="0"/>
          <w:color w:val="0000FF"/>
          <w:sz w:val="24"/>
          <w:szCs w:val="24"/>
          <w:shd w:val="clear" w:color="auto" w:fill="FFFFFF"/>
        </w:rPr>
        <w:t>Java 8u151/152</w:t>
      </w:r>
      <w:r w:rsidR="00A060E6" w:rsidRPr="00A060E6">
        <w:rPr>
          <w:rFonts w:asciiTheme="minorHAnsi" w:hAnsiTheme="minorHAnsi" w:cs="Tahoma"/>
          <w:bCs w:val="0"/>
          <w:color w:val="FF0000"/>
          <w:sz w:val="24"/>
          <w:szCs w:val="24"/>
          <w:shd w:val="clear" w:color="auto" w:fill="FFFFFF"/>
        </w:rPr>
        <w:t xml:space="preserve">)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4F32BD">
        <w:rPr>
          <w:rFonts w:asciiTheme="minorHAnsi" w:hAnsiTheme="minorHAnsi" w:cstheme="minorHAnsi"/>
          <w:b w:val="0"/>
          <w:sz w:val="24"/>
          <w:szCs w:val="24"/>
        </w:rPr>
        <w:t>2.10</w:t>
      </w:r>
      <w:r>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8201B1">
        <w:rPr>
          <w:rFonts w:asciiTheme="minorHAnsi" w:hAnsiTheme="minorHAnsi" w:cstheme="minorHAnsi"/>
          <w:b w:val="0"/>
          <w:i/>
          <w:sz w:val="24"/>
          <w:szCs w:val="24"/>
        </w:rPr>
        <w:t>previous</w:t>
      </w:r>
      <w:r w:rsidR="00BF7BC1">
        <w:rPr>
          <w:rFonts w:asciiTheme="minorHAnsi" w:hAnsiTheme="minorHAnsi" w:cstheme="minorHAnsi"/>
          <w:b w:val="0"/>
          <w:i/>
          <w:sz w:val="24"/>
          <w:szCs w:val="24"/>
        </w:rPr>
        <w:t xml:space="preserve">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4F32BD">
        <w:rPr>
          <w:rFonts w:asciiTheme="minorHAnsi" w:hAnsiTheme="minorHAnsi" w:cstheme="minorHAnsi"/>
          <w:b w:val="0"/>
          <w:i/>
          <w:sz w:val="24"/>
          <w:szCs w:val="24"/>
        </w:rPr>
        <w:t>2.10</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PATH=C:\Oracle\jdk8\bin;%PATH%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lastRenderedPageBreak/>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8"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60"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8201B1" w:rsidRPr="000B0F50">
        <w:rPr>
          <w:rFonts w:ascii="Courier New" w:hAnsi="Courier New" w:cs="Courier New"/>
        </w:rPr>
        <w:t>svcsetup.cmd</w:t>
      </w:r>
      <w:r w:rsidR="008201B1">
        <w:t>,</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MySQL"/>
      <w:r w:rsidR="00BC0CE6" w:rsidRPr="00321676">
        <w:rPr>
          <w:b/>
          <w:sz w:val="32"/>
          <w:szCs w:val="32"/>
        </w:rPr>
        <w:lastRenderedPageBreak/>
        <w:t>Configure WebLogic Server with MySQL</w:t>
      </w:r>
      <w:bookmarkEnd w:id="8"/>
    </w:p>
    <w:p w:rsidR="00BC0CE6" w:rsidRDefault="00BC0CE6" w:rsidP="00BC0CE6">
      <w:pPr>
        <w:spacing w:after="0" w:line="240" w:lineRule="auto"/>
      </w:pPr>
    </w:p>
    <w:p w:rsidR="00BC0CE6" w:rsidRDefault="00BC0CE6" w:rsidP="00BC0CE6">
      <w:pPr>
        <w:spacing w:after="0" w:line="240" w:lineRule="auto"/>
      </w:pPr>
      <w:r>
        <w:t>As taken (with some modifications) from http://docs.oracle.com/javacomponents/advanced-management-console-2/install-guide/wlssetup.htm</w:t>
      </w:r>
    </w:p>
    <w:p w:rsidR="00BC0CE6" w:rsidRDefault="00BC0CE6"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menu, select "Generic Data Source"</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This will open up a "Create a New JDBC Data Source" page.</w:t>
      </w:r>
    </w:p>
    <w:p w:rsidR="00BC0CE6" w:rsidRDefault="00BC0CE6">
      <w:r>
        <w:br w:type="page"/>
      </w:r>
    </w:p>
    <w:p w:rsidR="00BC0CE6" w:rsidRDefault="00BC0CE6" w:rsidP="00BC0CE6">
      <w:pPr>
        <w:spacing w:after="0" w:line="240" w:lineRule="auto"/>
      </w:pPr>
      <w:r>
        <w:lastRenderedPageBreak/>
        <w:t>4. Set</w:t>
      </w:r>
    </w:p>
    <w:p w:rsidR="00BC0CE6" w:rsidRDefault="00BC0CE6" w:rsidP="00BC0CE6">
      <w:pPr>
        <w:spacing w:after="0" w:line="240" w:lineRule="auto"/>
      </w:pPr>
    </w:p>
    <w:p w:rsidR="004D0C1C" w:rsidRDefault="00BC0CE6" w:rsidP="00BC0CE6">
      <w:pPr>
        <w:spacing w:after="0" w:line="240" w:lineRule="auto"/>
      </w:pPr>
      <w:r>
        <w:t xml:space="preserve">Name: </w:t>
      </w:r>
      <w:r w:rsidRPr="007D7DA9">
        <w:rPr>
          <w:rFonts w:ascii="Courier New" w:hAnsi="Courier New" w:cs="Courier New"/>
        </w:rPr>
        <w:t>amc2 mysql</w:t>
      </w:r>
    </w:p>
    <w:p w:rsidR="00BC0CE6" w:rsidRDefault="00BC0CE6" w:rsidP="00BC0CE6">
      <w:pPr>
        <w:spacing w:after="0" w:line="240" w:lineRule="auto"/>
      </w:pPr>
      <w:r>
        <w:t xml:space="preserve">JNDI Name: </w:t>
      </w:r>
      <w:r w:rsidRPr="007D7DA9">
        <w:rPr>
          <w:rFonts w:ascii="Courier New" w:hAnsi="Courier New" w:cs="Courier New"/>
        </w:rPr>
        <w:t>amc2/db/mysql</w:t>
      </w:r>
    </w:p>
    <w:p w:rsidR="00BC0CE6" w:rsidRDefault="00BC0CE6" w:rsidP="00BC0CE6">
      <w:pPr>
        <w:spacing w:after="0" w:line="240" w:lineRule="auto"/>
      </w:pPr>
      <w:r>
        <w:t>Database Type: MySQL</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5. Select "MySQL's Driver (Type4) Versions: using com.mysql.jdbc.Driver" as the Database Driver</w:t>
      </w:r>
    </w:p>
    <w:p w:rsidR="001C06CC" w:rsidRDefault="001C06CC" w:rsidP="001C06CC">
      <w:pPr>
        <w:spacing w:after="0" w:line="240" w:lineRule="auto"/>
      </w:pPr>
    </w:p>
    <w:p w:rsidR="001C06CC" w:rsidRDefault="0028200C" w:rsidP="001C06CC">
      <w:pPr>
        <w:spacing w:after="0" w:line="240" w:lineRule="auto"/>
      </w:pPr>
      <w:r>
        <w:rPr>
          <w:noProof/>
        </w:rPr>
        <w:drawing>
          <wp:inline distT="0" distB="0" distL="0" distR="0">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rsidR="001C06CC" w:rsidRDefault="001C06CC" w:rsidP="001C06CC">
      <w:pPr>
        <w:spacing w:after="0" w:line="240" w:lineRule="auto"/>
      </w:pPr>
    </w:p>
    <w:p w:rsidR="001C06CC" w:rsidRDefault="001C06CC"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Pr="007D7DA9">
        <w:rPr>
          <w:rFonts w:ascii="Courier New" w:hAnsi="Courier New" w:cs="Courier New"/>
        </w:rPr>
        <w:t>amc2</w:t>
      </w:r>
    </w:p>
    <w:p w:rsidR="006300DF" w:rsidRDefault="006300DF" w:rsidP="006300DF">
      <w:pPr>
        <w:spacing w:after="0" w:line="240" w:lineRule="auto"/>
      </w:pPr>
      <w:r>
        <w:t>Host Name</w:t>
      </w:r>
      <w:r w:rsidRPr="006300DF">
        <w:rPr>
          <w:i/>
        </w:rPr>
        <w:t>:  &lt;AMC Server Hostname&gt;</w:t>
      </w:r>
    </w:p>
    <w:p w:rsidR="006300DF" w:rsidRDefault="006300DF" w:rsidP="006300DF">
      <w:pPr>
        <w:spacing w:after="0" w:line="240" w:lineRule="auto"/>
      </w:pPr>
      <w:r>
        <w:t xml:space="preserve">Port: </w:t>
      </w:r>
      <w:r w:rsidRPr="007D7DA9">
        <w:rPr>
          <w:rFonts w:ascii="Courier New" w:hAnsi="Courier New" w:cs="Courier New"/>
        </w:rPr>
        <w:t>3306</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Pr="007D7DA9">
        <w:rPr>
          <w:rFonts w:ascii="Courier New" w:hAnsi="Courier New" w:cs="Courier New"/>
        </w:rPr>
        <w:t>amc2</w:t>
      </w:r>
    </w:p>
    <w:p w:rsidR="006300DF" w:rsidRDefault="006300DF" w:rsidP="006300DF">
      <w:pPr>
        <w:spacing w:after="0" w:line="240" w:lineRule="auto"/>
      </w:pPr>
    </w:p>
    <w:p w:rsidR="006300DF" w:rsidRDefault="0028200C" w:rsidP="006300DF">
      <w:pPr>
        <w:spacing w:after="0" w:line="240" w:lineRule="auto"/>
      </w:pPr>
      <w:r>
        <w:rPr>
          <w:noProof/>
        </w:rPr>
        <w:drawing>
          <wp:inline distT="0" distB="0" distL="0" distR="0">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rsidR="006300DF" w:rsidRDefault="006300DF" w:rsidP="006300DF">
      <w:pPr>
        <w:spacing w:after="0" w:line="240" w:lineRule="auto"/>
      </w:pPr>
    </w:p>
    <w:p w:rsidR="006300DF" w:rsidRDefault="006300DF" w:rsidP="006300DF">
      <w:pPr>
        <w:spacing w:after="0" w:line="240" w:lineRule="auto"/>
      </w:pPr>
      <w:r>
        <w:t>Click "Next"</w:t>
      </w:r>
    </w:p>
    <w:p w:rsidR="006300DF" w:rsidRDefault="006300DF" w:rsidP="006300DF">
      <w:r>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characterEncoding=UTF-8</w:t>
      </w:r>
    </w:p>
    <w:p w:rsidR="00982CB9" w:rsidRDefault="00982CB9" w:rsidP="006300DF"/>
    <w:p w:rsidR="00982CB9" w:rsidRDefault="0028200C" w:rsidP="006300DF">
      <w:r>
        <w:rPr>
          <w:noProof/>
        </w:rPr>
        <w:drawing>
          <wp:inline distT="0" distB="0" distL="0" distR="0">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rsidR="00982CB9" w:rsidRDefault="00982CB9" w:rsidP="006300DF"/>
    <w:p w:rsidR="006300DF" w:rsidRDefault="006300DF" w:rsidP="006300DF">
      <w:r>
        <w:t>9. Click "Test Configuration</w:t>
      </w:r>
      <w:r w:rsidR="000423F7">
        <w:t>"</w:t>
      </w:r>
    </w:p>
    <w:p w:rsidR="000423F7" w:rsidRDefault="000423F7">
      <w:r>
        <w:br w:type="page"/>
      </w:r>
    </w:p>
    <w:p w:rsidR="000423F7" w:rsidRDefault="000423F7" w:rsidP="006300DF">
      <w:r>
        <w:lastRenderedPageBreak/>
        <w:t>10.  Connection Test should come back as having succeeded.</w:t>
      </w:r>
    </w:p>
    <w:p w:rsidR="000423F7" w:rsidRDefault="000423F7" w:rsidP="006300DF"/>
    <w:p w:rsidR="000423F7" w:rsidRDefault="00876B2A" w:rsidP="006300DF">
      <w:r>
        <w:rPr>
          <w:noProof/>
        </w:rPr>
        <w:drawing>
          <wp:inline distT="0" distB="0" distL="0" distR="0">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0423F7" w:rsidRDefault="000423F7" w:rsidP="006300DF"/>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901D6C" w:rsidP="000423F7">
      <w:r>
        <w:t>Select the “amc2 mysql” data source from the JDBC Data Sources list:</w:t>
      </w:r>
    </w:p>
    <w:p w:rsidR="00901D6C" w:rsidRDefault="00876B2A" w:rsidP="000423F7">
      <w:r>
        <w:rPr>
          <w:noProof/>
        </w:rPr>
        <w:drawing>
          <wp:inline distT="0" distB="0" distL="0" distR="0">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rsidR="00C12A96" w:rsidRDefault="00C12A96" w:rsidP="000423F7">
      <w:r>
        <w:t>Next, select the Connection Pool tab:</w:t>
      </w:r>
    </w:p>
    <w:p w:rsidR="00C12A96" w:rsidRDefault="00016884" w:rsidP="000423F7">
      <w:r>
        <w:rPr>
          <w:noProof/>
        </w:rPr>
        <w:drawing>
          <wp:inline distT="0" distB="0" distL="0" distR="0">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3">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rsidR="00C12A96" w:rsidRDefault="00C12A96" w:rsidP="000423F7">
      <w:r>
        <w:lastRenderedPageBreak/>
        <w:t>On this page, locate the “Maximum Capacity” textbox and set it to a value of 50 (or possibly larger):</w:t>
      </w:r>
    </w:p>
    <w:p w:rsidR="00C12A96" w:rsidRDefault="00016884" w:rsidP="000423F7">
      <w:r>
        <w:rPr>
          <w:noProof/>
        </w:rPr>
        <w:drawing>
          <wp:inline distT="0" distB="0" distL="0" distR="0">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4">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rsidR="00E568BE" w:rsidRPr="00016884" w:rsidRDefault="000D3A57" w:rsidP="000423F7">
      <w:r>
        <w:t>Click Save button</w:t>
      </w:r>
      <w:r w:rsidR="00E568BE">
        <w:br w:type="page"/>
      </w:r>
      <w:bookmarkStart w:id="9" w:name="Deploy"/>
      <w:r w:rsidR="00E568BE" w:rsidRPr="00321676">
        <w:rPr>
          <w:b/>
          <w:sz w:val="32"/>
          <w:szCs w:val="32"/>
        </w:rPr>
        <w:lastRenderedPageBreak/>
        <w:t>Deploy the Java AMC Application</w:t>
      </w:r>
      <w:bookmarkEnd w:id="9"/>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596B5F" w:rsidP="000423F7">
      <w:r>
        <w:t xml:space="preserve">Locate where the </w:t>
      </w:r>
      <w:r>
        <w:rPr>
          <w:rFonts w:ascii="Courier New" w:hAnsi="Courier New" w:cs="Courier New"/>
        </w:rPr>
        <w:t>JavaAMC-2_10</w:t>
      </w:r>
      <w:r w:rsidRPr="00575FAB">
        <w:rPr>
          <w:rFonts w:ascii="Courier New" w:hAnsi="Courier New" w:cs="Courier New"/>
        </w:rPr>
        <w:t>.ear</w:t>
      </w:r>
      <w:r>
        <w:rPr>
          <w:rFonts w:ascii="Courier New" w:hAnsi="Courier New" w:cs="Courier New"/>
        </w:rPr>
        <w:t xml:space="preserve"> </w:t>
      </w:r>
      <w:r>
        <w:t xml:space="preserve">file was downloaded in your file system and select the file.  Note: Java AMC 2.10 may have been downloaded from the Oracle website as </w:t>
      </w:r>
      <w:r>
        <w:rPr>
          <w:rFonts w:ascii="Courier New" w:hAnsi="Courier New" w:cs="Courier New"/>
        </w:rPr>
        <w:t>JavaAMC-2_10.</w:t>
      </w:r>
      <w:r w:rsidRPr="00951C30">
        <w:rPr>
          <w:rFonts w:ascii="Courier New" w:hAnsi="Courier New" w:cs="Courier New"/>
          <w:b/>
        </w:rPr>
        <w:t>zip</w:t>
      </w:r>
      <w:r>
        <w:rPr>
          <w:rFonts w:ascii="Courier New" w:hAnsi="Courier New" w:cs="Courier New"/>
        </w:rPr>
        <w:t>.</w:t>
      </w:r>
      <w:r>
        <w:t xml:space="preserve">Rename this file to </w:t>
      </w:r>
      <w:r>
        <w:rPr>
          <w:rFonts w:ascii="Courier New" w:hAnsi="Courier New" w:cs="Courier New"/>
        </w:rPr>
        <w:t>JavaAMC-2_10</w:t>
      </w:r>
      <w:r w:rsidRPr="00575FAB">
        <w:rPr>
          <w:rFonts w:ascii="Courier New" w:hAnsi="Courier New" w:cs="Courier New"/>
        </w:rPr>
        <w:t>.</w:t>
      </w:r>
      <w:r w:rsidRPr="00951C30">
        <w:rPr>
          <w:rFonts w:ascii="Courier New" w:hAnsi="Courier New" w:cs="Courier New"/>
          <w:b/>
        </w:rPr>
        <w:t>ear</w:t>
      </w:r>
      <w:r>
        <w:rPr>
          <w:rFonts w:ascii="Courier New" w:hAnsi="Courier New" w:cs="Courier New"/>
        </w:rPr>
        <w:t xml:space="preserve"> </w:t>
      </w:r>
      <w:r>
        <w:t>and proceed.</w:t>
      </w:r>
    </w:p>
    <w:p w:rsidR="00575FAB" w:rsidRDefault="00596B5F" w:rsidP="000423F7">
      <w:r w:rsidRPr="00951C30">
        <w:rPr>
          <w:noProof/>
        </w:rPr>
        <w:drawing>
          <wp:inline distT="0" distB="0" distL="0" distR="0" wp14:anchorId="51757F22" wp14:editId="239B2514">
            <wp:extent cx="5943600" cy="2715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596B5F"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EF672C" w:rsidRPr="00EF672C" w:rsidRDefault="00EF672C" w:rsidP="000423F7">
      <w:pPr>
        <w:rPr>
          <w:sz w:val="36"/>
          <w:szCs w:val="36"/>
        </w:rPr>
      </w:pPr>
      <w:r w:rsidRPr="00EF672C">
        <w:rPr>
          <w:sz w:val="36"/>
          <w:szCs w:val="36"/>
        </w:rPr>
        <w:lastRenderedPageBreak/>
        <w:t>Appendix</w:t>
      </w:r>
    </w:p>
    <w:p w:rsidR="00EF672C" w:rsidRDefault="00087A6C" w:rsidP="000423F7">
      <w:pPr>
        <w:rPr>
          <w:noProof/>
          <w:sz w:val="32"/>
          <w:szCs w:val="32"/>
        </w:rPr>
      </w:pPr>
      <w:bookmarkStart w:id="10" w:name="MySQLZIP"/>
      <w:bookmarkEnd w:id="10"/>
      <w:r>
        <w:rPr>
          <w:noProof/>
          <w:sz w:val="32"/>
          <w:szCs w:val="32"/>
        </w:rPr>
        <w:t>Installing MySQL 5.7.x</w:t>
      </w:r>
      <w:r w:rsidR="00EF672C" w:rsidRPr="00EF672C">
        <w:rPr>
          <w:noProof/>
          <w:sz w:val="32"/>
          <w:szCs w:val="32"/>
        </w:rPr>
        <w:t xml:space="preserve"> from the ZIP Archive</w:t>
      </w:r>
    </w:p>
    <w:p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E76188">
        <w:t>2.10</w:t>
      </w:r>
      <w:r w:rsidR="00EE6D78">
        <w:t>.</w:t>
      </w:r>
      <w:r w:rsidR="003E7E90">
        <w:t>, and the latest release of MySQL as of the creation of this document</w:t>
      </w:r>
    </w:p>
    <w:p w:rsidR="00A574E9" w:rsidRDefault="002F02BC" w:rsidP="00720BFD">
      <w:r>
        <w:t>Step 1 -</w:t>
      </w:r>
      <w:r w:rsidR="00720BFD">
        <w:t>D</w:t>
      </w:r>
      <w:r w:rsidR="00A574E9">
        <w:t>ownload MySQL 5.7</w:t>
      </w:r>
      <w:r w:rsidR="00720BFD">
        <w:t xml:space="preserve">.x Community Edition for Windows 64-bit.  </w:t>
      </w:r>
      <w:r w:rsidR="003E7E90">
        <w:t>This example uses MySQL 5.7.19</w:t>
      </w:r>
      <w:r w:rsidR="00634ABF">
        <w:t xml:space="preserve"> – a supported Java AMC version.</w:t>
      </w:r>
      <w:r w:rsidR="00A574E9">
        <w:t xml:space="preserve">  MySQL 5.7</w:t>
      </w:r>
      <w:r w:rsidR="00D437D5">
        <w:t xml:space="preserve">.x ZIP archives can be found here: </w:t>
      </w:r>
    </w:p>
    <w:p w:rsidR="00720BFD" w:rsidRPr="00A574E9" w:rsidRDefault="00A574E9" w:rsidP="00720BFD">
      <w:pPr>
        <w:rPr>
          <w:color w:val="1F497D" w:themeColor="text2"/>
          <w:u w:val="single"/>
        </w:rPr>
      </w:pPr>
      <w:r w:rsidRPr="00A574E9">
        <w:rPr>
          <w:color w:val="1F497D" w:themeColor="text2"/>
          <w:u w:val="single"/>
        </w:rPr>
        <w:t>http://dev.mysql.com/downloads/mysql/</w:t>
      </w:r>
    </w:p>
    <w:p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rsidR="007A3FB9" w:rsidRDefault="002F02BC" w:rsidP="007A3FB9">
      <w:r>
        <w:t>Step 3 -</w:t>
      </w:r>
      <w:r w:rsidR="00720BFD">
        <w:t>Create MySQL configuration file</w:t>
      </w:r>
    </w:p>
    <w:p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r>
        <w:rPr>
          <w:rFonts w:ascii="Courier New" w:hAnsi="Courier New" w:cs="Courier New"/>
        </w:rPr>
        <w:t>cd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rsidR="003E7E90" w:rsidRDefault="003E7E90" w:rsidP="007A3FB9">
      <w:pPr>
        <w:spacing w:after="0"/>
        <w:rPr>
          <w:rFonts w:ascii="Courier New" w:hAnsi="Courier New" w:cs="Courier New"/>
        </w:rPr>
      </w:pPr>
    </w:p>
    <w:p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rsidR="003E7E90" w:rsidRDefault="003E7E90" w:rsidP="007A3FB9">
      <w:pPr>
        <w:spacing w:after="0"/>
        <w:rPr>
          <w:rFonts w:ascii="Courier New" w:hAnsi="Courier New" w:cs="Courier New"/>
        </w:rPr>
      </w:pPr>
    </w:p>
    <w:p w:rsidR="00720BFD" w:rsidRPr="007A3FB9" w:rsidRDefault="00720BFD" w:rsidP="007A3FB9">
      <w:pPr>
        <w:spacing w:after="0"/>
      </w:pPr>
      <w:r w:rsidRPr="00A8487B">
        <w:rPr>
          <w:rFonts w:ascii="Courier New" w:hAnsi="Courier New" w:cs="Courier New"/>
        </w:rPr>
        <w:t>&gt; copy my-default.ini my.ini</w:t>
      </w:r>
    </w:p>
    <w:p w:rsidR="00A8487B" w:rsidRPr="00A8487B" w:rsidRDefault="00A8487B" w:rsidP="00A8487B">
      <w:pPr>
        <w:spacing w:after="0"/>
        <w:rPr>
          <w:rFonts w:ascii="Courier New" w:hAnsi="Courier New" w:cs="Courier New"/>
        </w:rPr>
      </w:pPr>
    </w:p>
    <w:p w:rsidR="00A8487B" w:rsidRDefault="002F02BC" w:rsidP="00720BFD">
      <w:r>
        <w:t xml:space="preserve">Step 4 - </w:t>
      </w:r>
      <w:r w:rsidR="00720BFD">
        <w:t>Configure MySQL installatio</w:t>
      </w:r>
      <w:r w:rsidR="00A8487B">
        <w:t xml:space="preserve">n to handle large BLOB entries.  </w:t>
      </w:r>
    </w:p>
    <w:p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[mysqld]</w:t>
      </w:r>
      <w:r w:rsidR="0086130F">
        <w:t xml:space="preserve"> section, do not add the </w:t>
      </w:r>
      <w:r w:rsidR="0086130F" w:rsidRPr="0086130F">
        <w:rPr>
          <w:rFonts w:ascii="Courier New" w:hAnsi="Courier New" w:cs="Courier New"/>
        </w:rPr>
        <w:t>[mysqld]</w:t>
      </w:r>
      <w:r w:rsidR="0086130F">
        <w:t xml:space="preserve"> line.  Just place the next two lines in the </w:t>
      </w:r>
      <w:r w:rsidR="0086130F" w:rsidRPr="0086130F">
        <w:rPr>
          <w:rFonts w:ascii="Courier New" w:hAnsi="Courier New" w:cs="Courier New"/>
        </w:rPr>
        <w:t>[mysqld]</w:t>
      </w:r>
      <w:r w:rsidR="0086130F">
        <w:t xml:space="preserve"> section.  Otherwise just copy all three lines to the </w:t>
      </w:r>
      <w:r w:rsidR="0086130F" w:rsidRPr="0086130F">
        <w:rPr>
          <w:rFonts w:ascii="Courier New" w:hAnsi="Courier New" w:cs="Courier New"/>
        </w:rPr>
        <w:t>my.ini</w:t>
      </w:r>
      <w:r w:rsidR="0086130F">
        <w:t xml:space="preserve"> file.</w:t>
      </w:r>
    </w:p>
    <w:p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rsidR="00720BFD" w:rsidRDefault="00720BFD" w:rsidP="00A8487B">
      <w:pPr>
        <w:spacing w:after="0"/>
        <w:rPr>
          <w:rFonts w:ascii="Courier New" w:hAnsi="Courier New" w:cs="Courier New"/>
        </w:rPr>
      </w:pPr>
      <w:r w:rsidRPr="00A8487B">
        <w:rPr>
          <w:rFonts w:ascii="Courier New" w:hAnsi="Courier New" w:cs="Courier New"/>
        </w:rPr>
        <w:t>innodb_log_file_size=768M</w:t>
      </w:r>
    </w:p>
    <w:p w:rsidR="001E36D9" w:rsidRDefault="001E36D9" w:rsidP="00A8487B">
      <w:pPr>
        <w:spacing w:after="0"/>
        <w:rPr>
          <w:rFonts w:ascii="Courier New" w:hAnsi="Courier New" w:cs="Courier New"/>
        </w:rPr>
      </w:pPr>
    </w:p>
    <w:p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r w:rsidR="005863B4">
        <w:rPr>
          <w:rFonts w:cstheme="minorHAnsi"/>
        </w:rPr>
        <w:t>, your</w:t>
      </w:r>
      <w:r w:rsidR="00D07176">
        <w:rPr>
          <w:rFonts w:cstheme="minorHAnsi"/>
        </w:rPr>
        <w:t xml:space="preserve"> version may vary)</w:t>
      </w:r>
    </w:p>
    <w:p w:rsidR="001E36D9" w:rsidRPr="001E36D9" w:rsidRDefault="001E36D9" w:rsidP="00A8487B">
      <w:pPr>
        <w:spacing w:after="0"/>
        <w:rPr>
          <w:rFonts w:cstheme="minorHAnsi"/>
        </w:rPr>
      </w:pPr>
    </w:p>
    <w:p w:rsidR="001E36D9" w:rsidRPr="001E36D9" w:rsidRDefault="001E36D9" w:rsidP="001E36D9">
      <w:pPr>
        <w:pStyle w:val="HTMLPreformatted"/>
        <w:rPr>
          <w:sz w:val="22"/>
          <w:szCs w:val="22"/>
        </w:rPr>
      </w:pPr>
      <w:r w:rsidRPr="001E36D9">
        <w:rPr>
          <w:sz w:val="22"/>
          <w:szCs w:val="22"/>
        </w:rPr>
        <w:t># set basedir to your installation path</w:t>
      </w:r>
    </w:p>
    <w:p w:rsidR="001E36D9" w:rsidRPr="001E36D9" w:rsidRDefault="003E7E90" w:rsidP="001E36D9">
      <w:pPr>
        <w:pStyle w:val="HTMLPreformatted"/>
        <w:rPr>
          <w:sz w:val="22"/>
          <w:szCs w:val="22"/>
        </w:rPr>
      </w:pPr>
      <w:r>
        <w:rPr>
          <w:sz w:val="22"/>
          <w:szCs w:val="22"/>
        </w:rPr>
        <w:t>basedir=C:\\Oracle\\mysql-5.7.19</w:t>
      </w:r>
      <w:r w:rsidR="001E36D9">
        <w:rPr>
          <w:sz w:val="22"/>
          <w:szCs w:val="22"/>
        </w:rPr>
        <w:t>-winx64</w:t>
      </w:r>
    </w:p>
    <w:p w:rsidR="001E36D9" w:rsidRPr="001E36D9" w:rsidRDefault="001E36D9" w:rsidP="001E36D9">
      <w:pPr>
        <w:pStyle w:val="HTMLPreformatted"/>
        <w:rPr>
          <w:sz w:val="22"/>
          <w:szCs w:val="22"/>
        </w:rPr>
      </w:pPr>
      <w:r w:rsidRPr="001E36D9">
        <w:rPr>
          <w:sz w:val="22"/>
          <w:szCs w:val="22"/>
        </w:rPr>
        <w:lastRenderedPageBreak/>
        <w:t># set datadir to the location of your data directory</w:t>
      </w:r>
    </w:p>
    <w:p w:rsidR="001E36D9" w:rsidRPr="001E36D9" w:rsidRDefault="001E36D9" w:rsidP="001E36D9">
      <w:pPr>
        <w:pStyle w:val="HTMLPreformatted"/>
        <w:rPr>
          <w:sz w:val="22"/>
          <w:szCs w:val="22"/>
        </w:rPr>
      </w:pPr>
      <w:r w:rsidRPr="001E36D9">
        <w:rPr>
          <w:sz w:val="22"/>
          <w:szCs w:val="22"/>
        </w:rPr>
        <w:t>datadir=</w:t>
      </w:r>
      <w:r w:rsidR="003E7E90">
        <w:rPr>
          <w:sz w:val="22"/>
          <w:szCs w:val="22"/>
        </w:rPr>
        <w:t>C:\\Oracle\\mysql-5.7.19</w:t>
      </w:r>
      <w:r>
        <w:rPr>
          <w:sz w:val="22"/>
          <w:szCs w:val="22"/>
        </w:rPr>
        <w:t>-winx64\\data</w:t>
      </w:r>
    </w:p>
    <w:p w:rsidR="001E36D9" w:rsidRDefault="001E36D9" w:rsidP="00A8487B">
      <w:pPr>
        <w:spacing w:after="0"/>
        <w:rPr>
          <w:rFonts w:ascii="Courier New" w:hAnsi="Courier New" w:cs="Courier New"/>
        </w:rPr>
      </w:pPr>
    </w:p>
    <w:p w:rsidR="00A8487B" w:rsidRPr="00A8487B" w:rsidRDefault="00A8487B" w:rsidP="00A8487B">
      <w:pPr>
        <w:spacing w:after="0"/>
        <w:rPr>
          <w:rFonts w:ascii="Courier New" w:hAnsi="Courier New" w:cs="Courier New"/>
        </w:rPr>
      </w:pPr>
    </w:p>
    <w:p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rsidR="00087A6C" w:rsidRDefault="00087A6C" w:rsidP="00720BFD">
      <w:pPr>
        <w:rPr>
          <w:rFonts w:cstheme="minorHAnsi"/>
        </w:rPr>
      </w:pPr>
      <w:r>
        <w:rPr>
          <w:rFonts w:cstheme="minorHAnsi"/>
        </w:rPr>
        <w:t>Step 6 - I</w:t>
      </w:r>
      <w:r w:rsidR="003E7E90">
        <w:rPr>
          <w:rFonts w:cstheme="minorHAnsi"/>
        </w:rPr>
        <w:t>nitialize MySQL</w:t>
      </w:r>
    </w:p>
    <w:p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r w:rsidR="00720BFD" w:rsidRPr="00EB4198">
        <w:rPr>
          <w:i/>
        </w:rPr>
        <w:t>Stop</w:t>
      </w:r>
      <w:r w:rsidR="00720BFD">
        <w:t xml:space="preserve"> or </w:t>
      </w:r>
      <w:r w:rsidR="00720BFD" w:rsidRPr="00EB4198">
        <w:rPr>
          <w:i/>
        </w:rPr>
        <w:t>Start</w:t>
      </w:r>
      <w:r w:rsidR="00720BFD">
        <w:t>.</w:t>
      </w:r>
      <w:r w:rsidR="006E6D68">
        <w:t xml:space="preserve">  Prior to executing step 8 below, the MySQL service must be started.</w:t>
      </w:r>
    </w:p>
    <w:p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rsidR="00720BFD" w:rsidRDefault="00EB4198" w:rsidP="00720BFD">
      <w:r>
        <w:t xml:space="preserve"> Append </w:t>
      </w:r>
      <w:r w:rsidR="004D091B">
        <w:rPr>
          <w:rFonts w:ascii="Courier New" w:hAnsi="Courier New" w:cs="Courier New"/>
        </w:rPr>
        <w:t>";C:\Oracle\mysql-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rsidR="006066D4" w:rsidRDefault="003441DF" w:rsidP="006066D4">
      <w:pPr>
        <w:spacing w:after="0" w:line="240" w:lineRule="auto"/>
        <w:rPr>
          <w:rFonts w:ascii="Courier New" w:hAnsi="Courier New" w:cs="Courier New"/>
          <w:sz w:val="20"/>
          <w:szCs w:val="20"/>
        </w:rPr>
      </w:pPr>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 -u root --skip-password</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 [Warning] Using a password on the command </w:t>
      </w:r>
      <w:r w:rsidR="006066D4" w:rsidRPr="006066D4">
        <w:rPr>
          <w:rFonts w:ascii="Courier New" w:hAnsi="Courier New" w:cs="Courier New"/>
          <w:sz w:val="20"/>
          <w:szCs w:val="20"/>
        </w:rPr>
        <w:t>line interface can be insecure.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3441DF" w:rsidRPr="006066D4" w:rsidRDefault="003441DF" w:rsidP="006066D4">
      <w:pPr>
        <w:spacing w:after="0" w:line="240" w:lineRule="auto"/>
        <w:rPr>
          <w:rFonts w:ascii="Courier New" w:hAnsi="Courier New" w:cs="Courier New"/>
          <w:sz w:val="20"/>
          <w:szCs w:val="20"/>
        </w:rPr>
      </w:pP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 All rights reserved.</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rsidR="003441DF" w:rsidRPr="003441DF" w:rsidRDefault="003441DF" w:rsidP="006066D4">
      <w:pPr>
        <w:spacing w:after="0" w:line="240" w:lineRule="auto"/>
        <w:rPr>
          <w:rFonts w:ascii="Courier New" w:hAnsi="Courier New" w:cs="Courier New"/>
        </w:rPr>
      </w:pPr>
    </w:p>
    <w:p w:rsidR="003441DF" w:rsidRDefault="003441DF" w:rsidP="006066D4">
      <w:pPr>
        <w:spacing w:after="0" w:line="240" w:lineRule="auto"/>
        <w:rPr>
          <w:rFonts w:ascii="Courier New" w:hAnsi="Courier New" w:cs="Courier New"/>
        </w:rPr>
      </w:pPr>
      <w:r w:rsidRPr="003441DF">
        <w:rPr>
          <w:rFonts w:ascii="Courier New" w:hAnsi="Courier New" w:cs="Courier New"/>
        </w:rPr>
        <w:t>mysql&gt;</w:t>
      </w:r>
      <w:r w:rsidR="006066D4">
        <w:rPr>
          <w:rFonts w:ascii="Courier New" w:hAnsi="Courier New" w:cs="Courier New"/>
        </w:rPr>
        <w:t xml:space="preserve"> </w:t>
      </w:r>
      <w:r w:rsidR="006066D4" w:rsidRPr="006066D4">
        <w:rPr>
          <w:rFonts w:ascii="Courier New" w:hAnsi="Courier New" w:cs="Courier New"/>
          <w:b/>
        </w:rPr>
        <w:t>exit</w:t>
      </w:r>
    </w:p>
    <w:p w:rsidR="006066D4" w:rsidRDefault="006066D4" w:rsidP="006066D4">
      <w:pPr>
        <w:spacing w:after="0" w:line="240" w:lineRule="auto"/>
        <w:rPr>
          <w:rFonts w:ascii="Courier New" w:hAnsi="Courier New" w:cs="Courier New"/>
        </w:rPr>
      </w:pPr>
      <w:r>
        <w:rPr>
          <w:rFonts w:ascii="Courier New" w:hAnsi="Courier New" w:cs="Courier New"/>
        </w:rPr>
        <w:t>Bye</w:t>
      </w:r>
    </w:p>
    <w:p w:rsidR="003441DF" w:rsidRDefault="003441DF" w:rsidP="00720BFD"/>
    <w:p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453033" w:rsidRPr="00453033">
        <w:rPr>
          <w:i/>
        </w:rPr>
        <w:t>Configuring MySQL</w:t>
      </w:r>
      <w:r w:rsidR="00453033">
        <w:t xml:space="preserve"> (</w:t>
      </w:r>
      <w:hyperlink r:id="rId85" w:anchor="CHDDCEBF" w:history="1">
        <w:r w:rsidR="00453033" w:rsidRPr="00C40B32">
          <w:rPr>
            <w:rStyle w:val="Hyperlink"/>
          </w:rPr>
          <w:t>http://docs.oracle.com/javacomponents/advanced-management-console-2/install-guide/dbsetup.htm#CHDDCEBF</w:t>
        </w:r>
      </w:hyperlink>
      <w:r w:rsidR="00DC22F8">
        <w:t xml:space="preserve">with some </w:t>
      </w:r>
      <w:r w:rsidR="00453033">
        <w:t>fixes/modifications).</w:t>
      </w:r>
    </w:p>
    <w:p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mysql -u root -p</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6066D4" w:rsidRPr="006066D4" w:rsidRDefault="006066D4" w:rsidP="006066D4">
      <w:pPr>
        <w:spacing w:after="0" w:line="240" w:lineRule="auto"/>
        <w:rPr>
          <w:rFonts w:ascii="Courier New" w:hAnsi="Courier New" w:cs="Courier New"/>
          <w:sz w:val="20"/>
          <w:szCs w:val="20"/>
        </w:rPr>
      </w:pPr>
    </w:p>
    <w:p w:rsidR="006066D4"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 All rights reserved.</w:t>
      </w:r>
    </w:p>
    <w:p w:rsidR="006066D4" w:rsidRPr="006066D4" w:rsidRDefault="006066D4" w:rsidP="006066D4">
      <w:pPr>
        <w:spacing w:after="0" w:line="240" w:lineRule="auto"/>
        <w:rPr>
          <w:rFonts w:ascii="Courier New" w:hAnsi="Courier New" w:cs="Courier New"/>
          <w:sz w:val="20"/>
          <w:szCs w:val="20"/>
        </w:rPr>
      </w:pP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6066D4" w:rsidRPr="006066D4" w:rsidRDefault="006066D4" w:rsidP="006066D4">
      <w:pPr>
        <w:spacing w:after="0" w:line="240" w:lineRule="auto"/>
        <w:rPr>
          <w:rFonts w:ascii="Courier New" w:hAnsi="Courier New" w:cs="Courier New"/>
          <w:sz w:val="20"/>
          <w:szCs w:val="20"/>
        </w:rPr>
      </w:pPr>
    </w:p>
    <w:p w:rsidR="00453033" w:rsidRPr="000D2692"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453033" w:rsidRPr="000D2692" w:rsidRDefault="00453033" w:rsidP="00453033">
      <w:pPr>
        <w:spacing w:after="0" w:line="240" w:lineRule="auto"/>
        <w:rPr>
          <w:rFonts w:ascii="Courier New" w:hAnsi="Courier New" w:cs="Courier New"/>
          <w:sz w:val="20"/>
          <w:szCs w:val="20"/>
        </w:rPr>
      </w:pPr>
    </w:p>
    <w:p w:rsidR="00453033" w:rsidRPr="000D2692" w:rsidRDefault="00453033" w:rsidP="00453033">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6066D4">
        <w:rPr>
          <w:rFonts w:ascii="Courier New" w:hAnsi="Courier New" w:cs="Courier New"/>
        </w:rPr>
        <w:t xml:space="preserve"> </w:t>
      </w:r>
      <w:r w:rsidRPr="000D2692">
        <w:rPr>
          <w:rFonts w:ascii="Courier New" w:hAnsi="Courier New" w:cs="Courier New"/>
          <w:b/>
        </w:rPr>
        <w:t>create database amc2;</w:t>
      </w:r>
    </w:p>
    <w:p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rsidR="006066D4" w:rsidRPr="000D2692" w:rsidRDefault="006066D4" w:rsidP="00453033">
      <w:pPr>
        <w:spacing w:after="0" w:line="240" w:lineRule="auto"/>
        <w:rPr>
          <w:rFonts w:ascii="Courier New" w:hAnsi="Courier New" w:cs="Courier New"/>
        </w:rPr>
      </w:pP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rsidR="002C60FE" w:rsidRPr="00AC338E" w:rsidRDefault="002C60FE" w:rsidP="00453033">
      <w:pPr>
        <w:spacing w:after="0" w:line="240" w:lineRule="auto"/>
        <w:rPr>
          <w:rFonts w:ascii="Courier New" w:hAnsi="Courier New" w:cs="Courier New"/>
        </w:rPr>
      </w:pPr>
    </w:p>
    <w:p w:rsidR="00720BFD" w:rsidRDefault="00453033" w:rsidP="00003F66">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exit</w:t>
      </w:r>
    </w:p>
    <w:p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rsidR="00185A5E" w:rsidRPr="00856428" w:rsidRDefault="001F005D" w:rsidP="00185A5E">
      <w:pPr>
        <w:rPr>
          <w:rFonts w:ascii="Courier New" w:hAnsi="Courier New" w:cs="Courier New"/>
          <w:b/>
        </w:rPr>
      </w:pPr>
      <w:r>
        <w:rPr>
          <w:rFonts w:ascii="Courier New" w:hAnsi="Courier New" w:cs="Courier New"/>
          <w:b/>
        </w:rPr>
        <w:br w:type="page"/>
      </w:r>
      <w:bookmarkStart w:id="11" w:name="ManualWindowsServices"/>
      <w:bookmarkStart w:id="12" w:name="_GoBack"/>
      <w:bookmarkEnd w:id="12"/>
      <w:r w:rsidR="00185A5E">
        <w:rPr>
          <w:b/>
          <w:sz w:val="32"/>
          <w:szCs w:val="32"/>
        </w:rPr>
        <w:lastRenderedPageBreak/>
        <w:t>Manually Installing</w:t>
      </w:r>
      <w:r w:rsidR="00185A5E" w:rsidRPr="00E33987">
        <w:rPr>
          <w:b/>
          <w:sz w:val="32"/>
          <w:szCs w:val="32"/>
        </w:rPr>
        <w:t xml:space="preserve"> Windows Services for WebLogic, Node Manager, and the Java AMC Server Application</w:t>
      </w:r>
      <w:bookmarkEnd w:id="11"/>
    </w:p>
    <w:p w:rsidR="00185A5E" w:rsidRDefault="00185A5E" w:rsidP="00185A5E">
      <w:r>
        <w:t xml:space="preserve">The following </w:t>
      </w:r>
      <w:r w:rsidR="00856428">
        <w:t xml:space="preserve">manual </w:t>
      </w:r>
      <w:r>
        <w:t>steps will create three Windows services that will enable WebLogic, the WebLogic Node Manager and the Java AMC application to automatically start up at boot time.</w:t>
      </w:r>
    </w:p>
    <w:p w:rsidR="00185A5E" w:rsidRDefault="00185A5E" w:rsidP="00185A5E">
      <w:r>
        <w:t xml:space="preserve">(Reference: </w:t>
      </w:r>
      <w:r w:rsidRPr="00081FFD">
        <w:t>http://docs.oracle.com/middleware/1213/wls/WLJCA/START/winservice.htm</w:t>
      </w:r>
      <w:r>
        <w:t>)</w:t>
      </w:r>
    </w:p>
    <w:p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WebLogic installation, so that it might be saved across installations.</w:t>
      </w:r>
    </w:p>
    <w:p w:rsidR="00185A5E" w:rsidRDefault="00185A5E" w:rsidP="00185A5E">
      <w:pPr>
        <w:spacing w:after="0"/>
        <w:rPr>
          <w:rFonts w:ascii="Courier New" w:hAnsi="Courier New" w:cs="Courier New"/>
        </w:rPr>
      </w:pPr>
      <w:r>
        <w:rPr>
          <w:rFonts w:ascii="Courier New" w:hAnsi="Courier New" w:cs="Courier New"/>
        </w:rPr>
        <w:t>&gt;</w:t>
      </w:r>
      <w:r w:rsidRPr="009D7AC2">
        <w:rPr>
          <w:rFonts w:ascii="Courier New" w:hAnsi="Courier New" w:cs="Courier New"/>
        </w:rPr>
        <w:t>mkdir scripts</w:t>
      </w:r>
    </w:p>
    <w:p w:rsidR="00185A5E" w:rsidRPr="009D7AC2" w:rsidRDefault="00185A5E" w:rsidP="00185A5E">
      <w:pPr>
        <w:rPr>
          <w:rFonts w:ascii="Courier New" w:hAnsi="Courier New" w:cs="Courier New"/>
        </w:rPr>
      </w:pPr>
      <w:r>
        <w:rPr>
          <w:rFonts w:ascii="Courier New" w:hAnsi="Courier New" w:cs="Courier New"/>
        </w:rPr>
        <w:t>&gt;cd scripts</w:t>
      </w:r>
    </w:p>
    <w:p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WebLogic installation.  It should look as follows:</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AMC_HOME=C:\Oracle</w:t>
      </w:r>
    </w:p>
    <w:p w:rsidR="00185A5E" w:rsidRPr="00E826E7" w:rsidRDefault="00185A5E" w:rsidP="00185A5E">
      <w:pPr>
        <w:spacing w:after="0" w:line="240" w:lineRule="auto"/>
        <w:rPr>
          <w:rFonts w:ascii="Courier New" w:hAnsi="Courier New" w:cs="Courier New"/>
        </w:rPr>
      </w:pP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JAVA_HOME=%AMC_HOME%\jdk8</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MW_HOME=%AMC_HOME%\Middleware\Oracle_Home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DOMAIN_NAME=base_domain</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DOMAIN_HOME=%MW_HOME%\user_projects\domains\%DOMAIN_NAME%</w:t>
      </w:r>
    </w:p>
    <w:p w:rsidR="00185A5E" w:rsidRDefault="00185A5E" w:rsidP="00185A5E">
      <w:pPr>
        <w:spacing w:after="0" w:line="240" w:lineRule="auto"/>
      </w:pPr>
      <w:r w:rsidRPr="00E826E7">
        <w:rPr>
          <w:rFonts w:ascii="Courier New" w:hAnsi="Courier New" w:cs="Courier New"/>
        </w:rPr>
        <w:t>set USERDOMAIN_HOME=%DOMAIN_HOME%</w:t>
      </w:r>
    </w:p>
    <w:p w:rsidR="00185A5E" w:rsidRDefault="00185A5E" w:rsidP="00185A5E"/>
    <w:p w:rsidR="00185A5E" w:rsidRDefault="00185A5E" w:rsidP="00185A5E">
      <w:r>
        <w:t xml:space="preserve">3. In order to have subsequent WebLogic-dependent Windows services (which we'll set up in the next few steps) start after the initial WebLogic service completes, we'll need to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rsidR="00185A5E" w:rsidRPr="00E74687" w:rsidRDefault="00185A5E" w:rsidP="00185A5E">
      <w:pPr>
        <w:ind w:left="720"/>
        <w:rPr>
          <w:rFonts w:ascii="Courier New" w:hAnsi="Courier New" w:cs="Courier New"/>
        </w:rPr>
      </w:pPr>
      <w:r w:rsidRPr="00EB04C1">
        <w:rPr>
          <w:rFonts w:ascii="Courier New" w:hAnsi="Courier New" w:cs="Courier New"/>
        </w:rPr>
        <w:t xml:space="preserve">rem *** Install the service </w:t>
      </w: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Default="00185A5E" w:rsidP="00185A5E">
      <w:pPr>
        <w:pStyle w:val="HTMLPreformatted"/>
        <w:rPr>
          <w:sz w:val="22"/>
          <w:szCs w:val="22"/>
        </w:rPr>
      </w:pPr>
      <w:r>
        <w:lastRenderedPageBreak/>
        <w:tab/>
      </w:r>
      <w:r w:rsidRPr="00E74687">
        <w:rPr>
          <w:sz w:val="22"/>
          <w:szCs w:val="22"/>
        </w:rPr>
        <w:t>-delay:</w:t>
      </w:r>
      <w:r>
        <w:rPr>
          <w:sz w:val="22"/>
          <w:szCs w:val="22"/>
        </w:rPr>
        <w:t>15000</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WebLogic service time to start up, and makes dependent services wait for the specified number of milliseconds before they can start.</w:t>
      </w:r>
    </w:p>
    <w:p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 xml:space="preserve">call </w:t>
      </w:r>
      <w:r>
        <w:rPr>
          <w:rFonts w:ascii="Courier New" w:hAnsi="Courier New" w:cs="Courier New"/>
        </w:rPr>
        <w:t>svcsetup.cmd</w:t>
      </w:r>
    </w:p>
    <w:p w:rsidR="00185A5E" w:rsidRPr="00AC32D1"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 MAX_CONNECT_RETRIES=4</w:t>
      </w:r>
    </w:p>
    <w:p w:rsidR="00185A5E"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"%USERDOMAIN_HOME%\bin\setDomainEnv.cmd"</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"%MW_HOME%\wlserver\server\bin\install</w:t>
      </w:r>
      <w:r>
        <w:rPr>
          <w:rFonts w:ascii="Courier New" w:hAnsi="Courier New" w:cs="Courier New"/>
        </w:rPr>
        <w:t>WebLogic</w:t>
      </w:r>
      <w:r w:rsidRPr="00AC32D1">
        <w:rPr>
          <w:rFonts w:ascii="Courier New" w:hAnsi="Courier New" w:cs="Courier New"/>
        </w:rPr>
        <w:t>Svc.cmd"</w:t>
      </w:r>
    </w:p>
    <w:p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rsidR="00185A5E" w:rsidRDefault="00185A5E" w:rsidP="00185A5E">
      <w:pPr>
        <w:spacing w:after="0" w:line="480" w:lineRule="auto"/>
      </w:pPr>
    </w:p>
    <w:p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rsidR="00185A5E" w:rsidRDefault="00185A5E" w:rsidP="00185A5E">
      <w:pPr>
        <w:spacing w:after="0" w:line="240" w:lineRule="auto"/>
      </w:pPr>
    </w:p>
    <w:p w:rsidR="00185A5E" w:rsidRDefault="00185A5E" w:rsidP="00185A5E">
      <w:pPr>
        <w:spacing w:after="0" w:line="240" w:lineRule="auto"/>
      </w:pPr>
      <w:r>
        <w:t xml:space="preserve">This should result in the creation of a service called </w:t>
      </w:r>
      <w:r>
        <w:rPr>
          <w:i/>
        </w:rPr>
        <w:t xml:space="preserve">wlsvc </w:t>
      </w:r>
      <w:r w:rsidRPr="00E1436B">
        <w:rPr>
          <w:i/>
        </w:rPr>
        <w:t>base_domain_AdminServer</w:t>
      </w:r>
      <w:r>
        <w:t xml:space="preserve">. </w:t>
      </w:r>
    </w:p>
    <w:p w:rsidR="00185A5E" w:rsidRDefault="00185A5E" w:rsidP="00185A5E">
      <w:pPr>
        <w:spacing w:after="0" w:line="240" w:lineRule="auto"/>
      </w:pP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 (and wait 15 seconds for completion).</w:t>
      </w:r>
    </w:p>
    <w:p w:rsidR="00185A5E" w:rsidRDefault="00185A5E" w:rsidP="00185A5E">
      <w:pPr>
        <w:spacing w:after="0" w:line="240" w:lineRule="auto"/>
      </w:pPr>
      <w:r>
        <w:rPr>
          <w:noProof/>
        </w:rPr>
        <w:drawing>
          <wp:inline distT="0" distB="0" distL="0" distR="0" wp14:anchorId="332C335E" wp14:editId="41BB6EE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185A5E" w:rsidRDefault="00185A5E" w:rsidP="00185A5E">
      <w:pPr>
        <w:spacing w:after="0" w:line="240" w:lineRule="auto"/>
      </w:pPr>
    </w:p>
    <w:p w:rsidR="00185A5E" w:rsidRDefault="00185A5E" w:rsidP="00185A5E">
      <w:r>
        <w:t>6. In order to make our next Windows service (NodeManager service) start after the initial WebLogic service completes, we'll need to modify the WebLogic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rsidR="00185A5E" w:rsidRDefault="00185A5E" w:rsidP="00185A5E">
      <w:r>
        <w:lastRenderedPageBreak/>
        <w:t xml:space="preserve">a. Make a copy of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5722C6">
        <w:rPr>
          <w:rFonts w:ascii="Courier New" w:hAnsi="Courier New" w:cs="Courier New"/>
        </w:rPr>
        <w:t>-svcname:"%PROD_NAME% NodeManager (%BAR_WL_HOME%)"</w:t>
      </w:r>
      <w:r>
        <w:t xml:space="preserve"> argument, insert  the following additional argument:</w:t>
      </w:r>
    </w:p>
    <w:p w:rsidR="00185A5E" w:rsidRPr="00ED4DA4" w:rsidRDefault="00185A5E" w:rsidP="00185A5E">
      <w:pPr>
        <w:pStyle w:val="HTMLPreformatted"/>
        <w:rPr>
          <w:sz w:val="22"/>
          <w:szCs w:val="22"/>
        </w:rPr>
      </w:pPr>
      <w:r>
        <w:tab/>
      </w:r>
      <w:r w:rsidRPr="00ED4DA4">
        <w:rPr>
          <w:sz w:val="22"/>
          <w:szCs w:val="22"/>
        </w:rPr>
        <w:t>-depend:</w:t>
      </w:r>
      <w:r>
        <w:t>"</w:t>
      </w:r>
      <w:r w:rsidRPr="00ED4DA4">
        <w:t>wlsvc base_domain_AdminServer</w:t>
      </w:r>
      <w:r>
        <w:t>"</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ED4DA4">
        <w:rPr>
          <w:rFonts w:ascii="Courier New" w:hAnsi="Courier New" w:cs="Courier New"/>
        </w:rPr>
        <w:t>NodeManager</w:t>
      </w:r>
      <w:r>
        <w:t xml:space="preserve"> Windows service.</w:t>
      </w:r>
    </w:p>
    <w:p w:rsidR="00185A5E" w:rsidRDefault="00185A5E" w:rsidP="00185A5E">
      <w:pPr>
        <w:spacing w:after="0" w:line="240" w:lineRule="auto"/>
      </w:pPr>
    </w:p>
    <w:p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Default="00185A5E" w:rsidP="00185A5E">
      <w:pPr>
        <w:spacing w:after="0" w:line="240" w:lineRule="auto"/>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 xml:space="preserve">call </w:t>
      </w:r>
      <w:r>
        <w:rPr>
          <w:rFonts w:ascii="Courier New" w:hAnsi="Courier New" w:cs="Courier New"/>
        </w:rPr>
        <w:t>svcsetup.cmd</w:t>
      </w:r>
    </w:p>
    <w:p w:rsidR="00185A5E" w:rsidRPr="00D974AC" w:rsidRDefault="00185A5E" w:rsidP="00185A5E">
      <w:pPr>
        <w:spacing w:after="0" w:line="240" w:lineRule="auto"/>
        <w:rPr>
          <w:rFonts w:ascii="Courier New" w:hAnsi="Courier New" w:cs="Courier New"/>
        </w:rPr>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 "%USERDOMAIN_HOME%\bin\setDomainEnv.cmd"</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w:t>
      </w:r>
      <w:r>
        <w:rPr>
          <w:rFonts w:ascii="Courier New" w:hAnsi="Courier New" w:cs="Courier New"/>
        </w:rPr>
        <w:t xml:space="preserve"> </w:t>
      </w:r>
      <w:r w:rsidRPr="00D974AC">
        <w:rPr>
          <w:rFonts w:ascii="Courier New" w:hAnsi="Courier New" w:cs="Courier New"/>
        </w:rPr>
        <w:t>"%USERDOMAIN_HOME%\bin\installNodeMgrSvc.cmd"</w:t>
      </w:r>
    </w:p>
    <w:p w:rsidR="00185A5E" w:rsidRDefault="00185A5E" w:rsidP="00185A5E">
      <w:pPr>
        <w:spacing w:after="0" w:line="240" w:lineRule="auto"/>
      </w:pPr>
      <w:r w:rsidRPr="00D974AC">
        <w:rPr>
          <w:rFonts w:ascii="Courier New" w:hAnsi="Courier New" w:cs="Courier New"/>
        </w:rPr>
        <w:t>ENDLOCAL</w:t>
      </w:r>
    </w:p>
    <w:p w:rsidR="00185A5E" w:rsidRDefault="00185A5E" w:rsidP="00185A5E">
      <w:pPr>
        <w:spacing w:after="0" w:line="240" w:lineRule="auto"/>
      </w:pPr>
    </w:p>
    <w:p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This should result in a service called:</w:t>
      </w:r>
    </w:p>
    <w:p w:rsidR="00185A5E" w:rsidRDefault="00185A5E" w:rsidP="00185A5E">
      <w:r>
        <w:rPr>
          <w:i/>
        </w:rPr>
        <w:t>Oracle Weblogic base_domain NodeManager (C_Oracle_MIDDLE~1_ORACLE~1_wlserver)</w:t>
      </w: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lastRenderedPageBreak/>
        <w:drawing>
          <wp:inline distT="0" distB="0" distL="0" distR="0" wp14:anchorId="4E9A278C" wp14:editId="0AEC1655">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185A5E" w:rsidRDefault="00185A5E" w:rsidP="00185A5E"/>
    <w:p w:rsidR="00185A5E" w:rsidRDefault="00185A5E" w:rsidP="00185A5E">
      <w:r>
        <w:t xml:space="preserve">9.  In order to make our final Windows service (AMC-Server service) also start after the initial WebLogic service completes, we'll need to copy and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-depend:"wlsvc base_domain_AdminServer","Oracle Weblogic base_domain NodeManager (C_Oracle_MIDDLE~1_ORACLE~1_wlserver)"</w:t>
      </w:r>
      <w:r w:rsidRPr="003642FD">
        <w:rPr>
          <w:rFonts w:ascii="Courier New" w:hAnsi="Courier New" w:cs="Courier New"/>
          <w:color w:val="8B0000"/>
        </w:rPr>
        <w:t xml:space="preserve"> </w:t>
      </w:r>
    </w:p>
    <w:p w:rsidR="00185A5E" w:rsidRPr="00ED4DA4" w:rsidRDefault="00185A5E" w:rsidP="00185A5E">
      <w:pPr>
        <w:pStyle w:val="HTMLPreformatted"/>
        <w:rPr>
          <w:sz w:val="22"/>
          <w:szCs w:val="22"/>
        </w:rPr>
      </w:pP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 xml:space="preserve">call </w:t>
      </w:r>
      <w:r>
        <w:rPr>
          <w:rFonts w:ascii="Courier New" w:hAnsi="Courier New" w:cs="Courier New"/>
        </w:rPr>
        <w:t>svcsetup.cmd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56256F">
        <w:rPr>
          <w:rFonts w:ascii="Courier New" w:hAnsi="Courier New" w:cs="Courier New"/>
        </w:rPr>
        <w:t>set SERVER_NAME=AMC-Server</w:t>
      </w:r>
    </w:p>
    <w:p w:rsidR="00185A5E" w:rsidRPr="0056256F" w:rsidRDefault="00185A5E" w:rsidP="00185A5E">
      <w:pPr>
        <w:spacing w:after="0" w:line="240" w:lineRule="auto"/>
        <w:rPr>
          <w:rFonts w:ascii="Courier New" w:hAnsi="Courier New" w:cs="Courier New"/>
        </w:rPr>
      </w:pPr>
      <w:r>
        <w:rPr>
          <w:rFonts w:ascii="Courier New" w:hAnsi="Courier New" w:cs="Courier New"/>
        </w:rPr>
        <w:lastRenderedPageBreak/>
        <w:t>set WLS_USER=</w:t>
      </w:r>
      <w:r w:rsidRPr="0056256F">
        <w:rPr>
          <w:rFonts w:ascii="Courier New" w:hAnsi="Courier New" w:cs="Courier New"/>
          <w:b/>
          <w:i/>
        </w:rPr>
        <w:t>&lt;weblogic user name - typically weblogic&gt;</w:t>
      </w:r>
    </w:p>
    <w:p w:rsidR="00185A5E" w:rsidRPr="0056256F" w:rsidRDefault="00185A5E" w:rsidP="00185A5E">
      <w:pPr>
        <w:spacing w:after="0" w:line="240" w:lineRule="auto"/>
        <w:rPr>
          <w:rFonts w:ascii="Courier New" w:hAnsi="Courier New" w:cs="Courier New"/>
        </w:rPr>
      </w:pPr>
      <w:r>
        <w:rPr>
          <w:rFonts w:ascii="Courier New" w:hAnsi="Courier New" w:cs="Courier New"/>
        </w:rPr>
        <w:t>set WLS_PW</w:t>
      </w:r>
      <w:r w:rsidRPr="0056256F">
        <w:rPr>
          <w:rFonts w:ascii="Courier New" w:hAnsi="Courier New" w:cs="Courier New"/>
          <w:i/>
        </w:rPr>
        <w:t>=</w:t>
      </w:r>
      <w:r>
        <w:rPr>
          <w:rFonts w:ascii="Courier New" w:hAnsi="Courier New" w:cs="Courier New"/>
          <w:b/>
          <w:i/>
        </w:rPr>
        <w:t>&lt;weblogic user</w:t>
      </w:r>
      <w:r w:rsidRPr="0056256F">
        <w:rPr>
          <w:rFonts w:ascii="Courier New" w:hAnsi="Courier New" w:cs="Courier New"/>
          <w:b/>
          <w:i/>
        </w:rPr>
        <w:t xml:space="preserve"> password&gt;</w:t>
      </w:r>
    </w:p>
    <w:p w:rsidR="00185A5E" w:rsidRDefault="00185A5E" w:rsidP="00185A5E">
      <w:pPr>
        <w:spacing w:after="0" w:line="240" w:lineRule="auto"/>
        <w:rPr>
          <w:rFonts w:ascii="Courier New" w:hAnsi="Courier New" w:cs="Courier New"/>
        </w:rPr>
      </w:pPr>
      <w:r w:rsidRPr="0056256F">
        <w:rPr>
          <w:rFonts w:ascii="Courier New" w:hAnsi="Courier New" w:cs="Courier New"/>
        </w:rPr>
        <w:t>set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rsidR="00185A5E" w:rsidRPr="0056256F" w:rsidRDefault="00185A5E" w:rsidP="00185A5E">
      <w:pPr>
        <w:spacing w:after="0" w:line="240" w:lineRule="auto"/>
        <w:rPr>
          <w:rFonts w:ascii="Courier New" w:hAnsi="Courier New" w:cs="Courier New"/>
        </w:rPr>
      </w:pPr>
      <w:r>
        <w:rPr>
          <w:rFonts w:ascii="Courier New" w:hAnsi="Courier New" w:cs="Courier New"/>
        </w:rPr>
        <w:t>set USER_MEM_ARGS=-Xmx4096</w:t>
      </w:r>
      <w:r w:rsidRPr="00B7216B">
        <w:rPr>
          <w:rFonts w:ascii="Courier New" w:hAnsi="Courier New" w:cs="Courier New"/>
        </w:rPr>
        <w:t>m</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cd %DOMAIN_HOME%</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call "%MW_HOME%\wlserver\server\bin\install</w:t>
      </w:r>
      <w:r>
        <w:rPr>
          <w:rFonts w:ascii="Courier New" w:hAnsi="Courier New" w:cs="Courier New"/>
        </w:rPr>
        <w:t>AMCServer</w:t>
      </w:r>
      <w:r w:rsidRPr="0056256F">
        <w:rPr>
          <w:rFonts w:ascii="Courier New" w:hAnsi="Courier New" w:cs="Courier New"/>
        </w:rPr>
        <w:t>Svc.cmd"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r w:rsidRPr="00E11555">
        <w:rPr>
          <w:rFonts w:ascii="Courier New" w:hAnsi="Courier New" w:cs="Courier New"/>
        </w:rPr>
        <w:t>OutOfMemoryError</w:t>
      </w:r>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rsidR="00185A5E" w:rsidRDefault="00185A5E" w:rsidP="00185A5E">
      <w:pPr>
        <w:spacing w:after="0" w:line="240" w:lineRule="auto"/>
        <w:rPr>
          <w:rFonts w:cstheme="minorHAnsi"/>
        </w:rPr>
      </w:pPr>
    </w:p>
    <w:p w:rsidR="00185A5E" w:rsidRPr="009C5DFE" w:rsidRDefault="00185A5E" w:rsidP="00185A5E">
      <w:pPr>
        <w:spacing w:after="0" w:line="240" w:lineRule="auto"/>
        <w:rPr>
          <w:rFonts w:ascii="Courier New" w:hAnsi="Courier New" w:cs="Courier New"/>
        </w:rPr>
      </w:pPr>
      <w:r w:rsidRPr="00B7216B">
        <w:rPr>
          <w:rFonts w:ascii="Courier New" w:hAnsi="Courier New" w:cs="Courier New"/>
        </w:rPr>
        <w:t xml:space="preserve">set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rsidR="00185A5E" w:rsidRDefault="00185A5E" w:rsidP="00185A5E">
      <w:pPr>
        <w:spacing w:after="0" w:line="240" w:lineRule="auto"/>
      </w:pPr>
    </w:p>
    <w:p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 xml:space="preserve">This should result in a service called: </w:t>
      </w:r>
      <w:r>
        <w:rPr>
          <w:i/>
        </w:rPr>
        <w:t xml:space="preserve">wlsvc </w:t>
      </w:r>
      <w:r w:rsidRPr="00E1436B">
        <w:rPr>
          <w:i/>
        </w:rPr>
        <w:t>base_domain_AdminServer</w:t>
      </w:r>
    </w:p>
    <w:p w:rsidR="00185A5E" w:rsidRDefault="00185A5E" w:rsidP="00185A5E">
      <w:r>
        <w:t xml:space="preserve">You can confirm its existence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drawing>
          <wp:inline distT="0" distB="0" distL="0" distR="0" wp14:anchorId="1E2160A5" wp14:editId="01856267">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185A5E" w:rsidRDefault="00185A5E" w:rsidP="00185A5E"/>
    <w:p w:rsidR="00185A5E" w:rsidRDefault="00185A5E" w:rsidP="00185A5E">
      <w:r>
        <w:t>13. Optional: If the need arises, you can create and utilize the following scripts to uninstall the Java AMC WebLogic services created above.</w:t>
      </w:r>
    </w:p>
    <w:p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SERVER_NAME=AMC-Server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pPr>
      <w:r w:rsidRPr="00B44886">
        <w:rPr>
          <w:rFonts w:ascii="Courier New" w:hAnsi="Courier New" w:cs="Courier New"/>
        </w:rPr>
        <w:t>ENDLOCAL</w:t>
      </w:r>
      <w:r>
        <w:t xml:space="preserve"> </w:t>
      </w:r>
    </w:p>
    <w:p w:rsidR="00185A5E" w:rsidRDefault="00185A5E" w:rsidP="00185A5E">
      <w:pPr>
        <w:spacing w:after="0" w:line="240" w:lineRule="auto"/>
      </w:pPr>
    </w:p>
    <w:p w:rsidR="00185A5E" w:rsidRDefault="00185A5E" w:rsidP="00185A5E">
      <w:pPr>
        <w:spacing w:after="0" w:line="240" w:lineRule="auto"/>
      </w:pPr>
    </w:p>
    <w:p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"%USERDOMAIN_HOME%\bin\setDomainEnv.cmd"</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"%USERDOMAIN_HOME%\bin\uninstallNodeMgrSvc.cmd"</w:t>
      </w: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pPr>
    </w:p>
    <w:p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SERVER_NAME=AdminServer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
    <w:p w:rsidR="00185A5E" w:rsidRDefault="00185A5E" w:rsidP="00185A5E">
      <w:pPr>
        <w:rPr>
          <w:rFonts w:ascii="Courier New" w:hAnsi="Courier New" w:cs="Courier New"/>
          <w:b/>
        </w:rPr>
      </w:pPr>
      <w:r w:rsidRPr="00B44886">
        <w:rPr>
          <w:b/>
        </w:rPr>
        <w:t>As Administrator</w:t>
      </w:r>
      <w:r>
        <w:t>, you can run these scripts to uninstall the WebLogic Services associate with Java AMC.</w:t>
      </w:r>
      <w:r>
        <w:br w:type="page"/>
      </w:r>
    </w:p>
    <w:p w:rsidR="006228F1" w:rsidRDefault="001F005D" w:rsidP="00003F66">
      <w:pPr>
        <w:spacing w:after="0" w:line="240" w:lineRule="auto"/>
        <w:rPr>
          <w:rFonts w:cstheme="minorHAnsi"/>
          <w:b/>
          <w:sz w:val="32"/>
          <w:szCs w:val="32"/>
        </w:rPr>
      </w:pPr>
      <w:bookmarkStart w:id="13" w:name="RevisionHistory"/>
      <w:bookmarkEnd w:id="13"/>
      <w:r>
        <w:rPr>
          <w:rFonts w:cstheme="minorHAnsi"/>
          <w:b/>
          <w:sz w:val="32"/>
          <w:szCs w:val="32"/>
        </w:rPr>
        <w:lastRenderedPageBreak/>
        <w:t>Revision History</w:t>
      </w:r>
    </w:p>
    <w:p w:rsidR="00D2117C" w:rsidRDefault="006228F1" w:rsidP="00003F66">
      <w:pPr>
        <w:spacing w:after="0" w:line="240" w:lineRule="auto"/>
        <w:rPr>
          <w:rFonts w:cstheme="minorHAnsi"/>
          <w:b/>
        </w:rPr>
      </w:pPr>
      <w:r>
        <w:rPr>
          <w:rFonts w:cstheme="minorHAnsi"/>
          <w:b/>
        </w:rPr>
        <w:t>Version 2.10</w:t>
      </w:r>
      <w:r w:rsidR="00D976E5">
        <w:rPr>
          <w:rFonts w:cstheme="minorHAnsi"/>
          <w:b/>
        </w:rPr>
        <w:t xml:space="preserve">,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Pr>
          <w:rFonts w:cstheme="minorHAnsi"/>
          <w:b/>
        </w:rPr>
        <w:t>SQL: 20-Apr</w:t>
      </w:r>
      <w:r w:rsidR="003C335E">
        <w:rPr>
          <w:rFonts w:cstheme="minorHAnsi"/>
          <w:b/>
        </w:rPr>
        <w:t>-</w:t>
      </w:r>
      <w:r w:rsidR="00D2117C">
        <w:rPr>
          <w:rFonts w:cstheme="minorHAnsi"/>
          <w:b/>
        </w:rPr>
        <w:t>2018</w:t>
      </w:r>
    </w:p>
    <w:p w:rsidR="006228F1" w:rsidRPr="006228F1" w:rsidRDefault="006228F1" w:rsidP="006228F1">
      <w:pPr>
        <w:pStyle w:val="ListParagraph"/>
        <w:numPr>
          <w:ilvl w:val="0"/>
          <w:numId w:val="22"/>
        </w:numPr>
        <w:spacing w:after="0" w:line="240" w:lineRule="auto"/>
        <w:rPr>
          <w:rFonts w:cstheme="minorHAnsi"/>
          <w:b/>
        </w:rPr>
      </w:pPr>
      <w:r>
        <w:rPr>
          <w:rFonts w:cstheme="minorHAnsi"/>
        </w:rPr>
        <w:t>Latest Java Update is 8u171/172</w:t>
      </w:r>
    </w:p>
    <w:p w:rsidR="006228F1" w:rsidRPr="006228F1" w:rsidRDefault="006228F1" w:rsidP="006228F1">
      <w:pPr>
        <w:pStyle w:val="ListParagraph"/>
        <w:numPr>
          <w:ilvl w:val="0"/>
          <w:numId w:val="22"/>
        </w:numPr>
        <w:spacing w:after="0" w:line="240" w:lineRule="auto"/>
        <w:rPr>
          <w:rFonts w:cstheme="minorHAnsi"/>
          <w:b/>
        </w:rPr>
      </w:pPr>
      <w:r>
        <w:rPr>
          <w:rFonts w:cstheme="minorHAnsi"/>
        </w:rPr>
        <w:t>Replace AMC 2.9 with AMC 2.10 deployment</w:t>
      </w:r>
    </w:p>
    <w:p w:rsidR="006228F1" w:rsidRDefault="006228F1" w:rsidP="00003F66">
      <w:pPr>
        <w:spacing w:after="0" w:line="240" w:lineRule="auto"/>
        <w:rPr>
          <w:rFonts w:cstheme="minorHAnsi"/>
          <w:b/>
        </w:rPr>
      </w:pPr>
      <w:r>
        <w:rPr>
          <w:rFonts w:cstheme="minorHAnsi"/>
          <w:b/>
        </w:rPr>
        <w:t xml:space="preserve">Version 2.9, </w:t>
      </w:r>
      <w:r w:rsidRPr="00311A3F">
        <w:rPr>
          <w:rFonts w:cstheme="minorHAnsi"/>
          <w:b/>
        </w:rPr>
        <w:t>Re</w:t>
      </w:r>
      <w:r>
        <w:rPr>
          <w:rFonts w:cstheme="minorHAnsi"/>
          <w:b/>
        </w:rPr>
        <w:t>v 0: AMC-</w:t>
      </w:r>
      <w:r w:rsidRPr="00311A3F">
        <w:rPr>
          <w:rFonts w:cstheme="minorHAnsi"/>
          <w:b/>
        </w:rPr>
        <w:t>InstallGuide</w:t>
      </w:r>
      <w:r>
        <w:rPr>
          <w:rFonts w:cstheme="minorHAnsi"/>
          <w:b/>
        </w:rPr>
        <w:t>-Win-MySQL: 28-Mar-2018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lastRenderedPageBreak/>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6C36" w:rsidRDefault="00AF6C36" w:rsidP="005863B4">
      <w:pPr>
        <w:spacing w:after="0" w:line="240" w:lineRule="auto"/>
      </w:pPr>
      <w:r>
        <w:separator/>
      </w:r>
    </w:p>
  </w:endnote>
  <w:endnote w:type="continuationSeparator" w:id="0">
    <w:p w:rsidR="00AF6C36" w:rsidRDefault="00AF6C36"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188" w:rsidRDefault="004F32BD"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2.10, Rev 0: 20-April</w:t>
    </w:r>
    <w:r w:rsidR="00E76188">
      <w:rPr>
        <w:rFonts w:asciiTheme="majorHAnsi" w:eastAsiaTheme="majorEastAsia" w:hAnsiTheme="majorHAnsi" w:cstheme="majorBidi"/>
      </w:rPr>
      <w:t>-2018</w:t>
    </w:r>
    <w:r w:rsidR="00E76188">
      <w:rPr>
        <w:rFonts w:asciiTheme="majorHAnsi" w:eastAsiaTheme="majorEastAsia" w:hAnsiTheme="majorHAnsi" w:cstheme="majorBidi"/>
      </w:rPr>
      <w:ptab w:relativeTo="margin" w:alignment="right" w:leader="none"/>
    </w:r>
    <w:r w:rsidR="00E76188">
      <w:rPr>
        <w:rFonts w:asciiTheme="majorHAnsi" w:eastAsiaTheme="majorEastAsia" w:hAnsiTheme="majorHAnsi" w:cstheme="majorBidi"/>
      </w:rPr>
      <w:t xml:space="preserve">Page </w:t>
    </w:r>
    <w:r w:rsidR="00E76188">
      <w:fldChar w:fldCharType="begin"/>
    </w:r>
    <w:r w:rsidR="00E76188">
      <w:instrText xml:space="preserve"> PAGE   \* MERGEFORMAT </w:instrText>
    </w:r>
    <w:r w:rsidR="00E76188">
      <w:fldChar w:fldCharType="separate"/>
    </w:r>
    <w:r w:rsidR="008201B1" w:rsidRPr="008201B1">
      <w:rPr>
        <w:rFonts w:asciiTheme="majorHAnsi" w:eastAsiaTheme="majorEastAsia" w:hAnsiTheme="majorHAnsi" w:cstheme="majorBidi"/>
        <w:noProof/>
      </w:rPr>
      <w:t>78</w:t>
    </w:r>
    <w:r w:rsidR="00E76188">
      <w:rPr>
        <w:rFonts w:asciiTheme="majorHAnsi" w:eastAsiaTheme="majorEastAsia" w:hAnsiTheme="majorHAnsi" w:cstheme="majorBidi"/>
        <w:noProof/>
      </w:rPr>
      <w:fldChar w:fldCharType="end"/>
    </w:r>
  </w:p>
  <w:p w:rsidR="00E76188" w:rsidRDefault="00E761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6C36" w:rsidRDefault="00AF6C36" w:rsidP="005863B4">
      <w:pPr>
        <w:spacing w:after="0" w:line="240" w:lineRule="auto"/>
      </w:pPr>
      <w:r>
        <w:separator/>
      </w:r>
    </w:p>
  </w:footnote>
  <w:footnote w:type="continuationSeparator" w:id="0">
    <w:p w:rsidR="00AF6C36" w:rsidRDefault="00AF6C36" w:rsidP="00586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1">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1"/>
  </w:num>
  <w:num w:numId="4">
    <w:abstractNumId w:val="12"/>
  </w:num>
  <w:num w:numId="5">
    <w:abstractNumId w:val="17"/>
  </w:num>
  <w:num w:numId="6">
    <w:abstractNumId w:val="14"/>
  </w:num>
  <w:num w:numId="7">
    <w:abstractNumId w:val="13"/>
  </w:num>
  <w:num w:numId="8">
    <w:abstractNumId w:val="19"/>
  </w:num>
  <w:num w:numId="9">
    <w:abstractNumId w:val="2"/>
  </w:num>
  <w:num w:numId="10">
    <w:abstractNumId w:val="11"/>
  </w:num>
  <w:num w:numId="11">
    <w:abstractNumId w:val="6"/>
  </w:num>
  <w:num w:numId="12">
    <w:abstractNumId w:val="21"/>
  </w:num>
  <w:num w:numId="13">
    <w:abstractNumId w:val="15"/>
  </w:num>
  <w:num w:numId="14">
    <w:abstractNumId w:val="7"/>
  </w:num>
  <w:num w:numId="15">
    <w:abstractNumId w:val="18"/>
  </w:num>
  <w:num w:numId="16">
    <w:abstractNumId w:val="4"/>
  </w:num>
  <w:num w:numId="17">
    <w:abstractNumId w:val="8"/>
  </w:num>
  <w:num w:numId="18">
    <w:abstractNumId w:val="16"/>
  </w:num>
  <w:num w:numId="19">
    <w:abstractNumId w:val="9"/>
  </w:num>
  <w:num w:numId="20">
    <w:abstractNumId w:val="0"/>
  </w:num>
  <w:num w:numId="21">
    <w:abstractNumId w:val="3"/>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13FC7"/>
    <w:rsid w:val="00016884"/>
    <w:rsid w:val="00027D7A"/>
    <w:rsid w:val="000423F7"/>
    <w:rsid w:val="00057E73"/>
    <w:rsid w:val="000668AE"/>
    <w:rsid w:val="000775AD"/>
    <w:rsid w:val="00081FFD"/>
    <w:rsid w:val="00083EB6"/>
    <w:rsid w:val="00085922"/>
    <w:rsid w:val="00087A6C"/>
    <w:rsid w:val="00097CC0"/>
    <w:rsid w:val="000A2FDA"/>
    <w:rsid w:val="000A57B5"/>
    <w:rsid w:val="000A5C78"/>
    <w:rsid w:val="000B0F50"/>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78BB"/>
    <w:rsid w:val="00167BC7"/>
    <w:rsid w:val="00170E1C"/>
    <w:rsid w:val="0018040F"/>
    <w:rsid w:val="0018061C"/>
    <w:rsid w:val="00185A5E"/>
    <w:rsid w:val="00190ED4"/>
    <w:rsid w:val="00193F43"/>
    <w:rsid w:val="00197620"/>
    <w:rsid w:val="001979C0"/>
    <w:rsid w:val="001A1399"/>
    <w:rsid w:val="001A261C"/>
    <w:rsid w:val="001A33A3"/>
    <w:rsid w:val="001A7531"/>
    <w:rsid w:val="001B4F19"/>
    <w:rsid w:val="001B66DF"/>
    <w:rsid w:val="001B7565"/>
    <w:rsid w:val="001C06CC"/>
    <w:rsid w:val="001C1885"/>
    <w:rsid w:val="001D4D37"/>
    <w:rsid w:val="001D6683"/>
    <w:rsid w:val="001E36D9"/>
    <w:rsid w:val="001E5CF6"/>
    <w:rsid w:val="001F005D"/>
    <w:rsid w:val="001F110D"/>
    <w:rsid w:val="002049CA"/>
    <w:rsid w:val="00205675"/>
    <w:rsid w:val="002420EA"/>
    <w:rsid w:val="00242DCB"/>
    <w:rsid w:val="002531C1"/>
    <w:rsid w:val="00257ED0"/>
    <w:rsid w:val="00281F5F"/>
    <w:rsid w:val="0028200C"/>
    <w:rsid w:val="00282CE8"/>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42FB"/>
    <w:rsid w:val="003A18FB"/>
    <w:rsid w:val="003C0D22"/>
    <w:rsid w:val="003C335E"/>
    <w:rsid w:val="003C572C"/>
    <w:rsid w:val="003E4725"/>
    <w:rsid w:val="003E7E90"/>
    <w:rsid w:val="003F23C5"/>
    <w:rsid w:val="003F31E5"/>
    <w:rsid w:val="003F35B5"/>
    <w:rsid w:val="003F6747"/>
    <w:rsid w:val="0043275F"/>
    <w:rsid w:val="004337B2"/>
    <w:rsid w:val="004526BC"/>
    <w:rsid w:val="00453033"/>
    <w:rsid w:val="004578A5"/>
    <w:rsid w:val="00464EBF"/>
    <w:rsid w:val="00484C47"/>
    <w:rsid w:val="004972C1"/>
    <w:rsid w:val="004A4A13"/>
    <w:rsid w:val="004B5045"/>
    <w:rsid w:val="004B5317"/>
    <w:rsid w:val="004B7200"/>
    <w:rsid w:val="004D091B"/>
    <w:rsid w:val="004D0C1C"/>
    <w:rsid w:val="004E2E6F"/>
    <w:rsid w:val="004F32BD"/>
    <w:rsid w:val="004F7724"/>
    <w:rsid w:val="005003CD"/>
    <w:rsid w:val="0050264C"/>
    <w:rsid w:val="00503B17"/>
    <w:rsid w:val="00504A6E"/>
    <w:rsid w:val="00507797"/>
    <w:rsid w:val="00511612"/>
    <w:rsid w:val="00515F4F"/>
    <w:rsid w:val="00522A05"/>
    <w:rsid w:val="00545E13"/>
    <w:rsid w:val="005529DE"/>
    <w:rsid w:val="00556662"/>
    <w:rsid w:val="0056256F"/>
    <w:rsid w:val="00565037"/>
    <w:rsid w:val="005665E5"/>
    <w:rsid w:val="00570245"/>
    <w:rsid w:val="005722C6"/>
    <w:rsid w:val="0057457C"/>
    <w:rsid w:val="00575FAB"/>
    <w:rsid w:val="00583738"/>
    <w:rsid w:val="0058577F"/>
    <w:rsid w:val="00585E02"/>
    <w:rsid w:val="005863B4"/>
    <w:rsid w:val="00596B5F"/>
    <w:rsid w:val="005A64CC"/>
    <w:rsid w:val="005A6F55"/>
    <w:rsid w:val="005C4B4E"/>
    <w:rsid w:val="005D5EE9"/>
    <w:rsid w:val="005E385D"/>
    <w:rsid w:val="005E43D8"/>
    <w:rsid w:val="005E6278"/>
    <w:rsid w:val="005F0A42"/>
    <w:rsid w:val="005F60A6"/>
    <w:rsid w:val="005F73F4"/>
    <w:rsid w:val="006000D8"/>
    <w:rsid w:val="006066D4"/>
    <w:rsid w:val="00610235"/>
    <w:rsid w:val="00613895"/>
    <w:rsid w:val="0062277D"/>
    <w:rsid w:val="006228F1"/>
    <w:rsid w:val="00622AC1"/>
    <w:rsid w:val="00624196"/>
    <w:rsid w:val="006300DF"/>
    <w:rsid w:val="0063138A"/>
    <w:rsid w:val="00632FD8"/>
    <w:rsid w:val="006336A9"/>
    <w:rsid w:val="00634ABF"/>
    <w:rsid w:val="00641CA9"/>
    <w:rsid w:val="006511B0"/>
    <w:rsid w:val="0065307E"/>
    <w:rsid w:val="00673D4B"/>
    <w:rsid w:val="006814E0"/>
    <w:rsid w:val="006817B5"/>
    <w:rsid w:val="00683DE6"/>
    <w:rsid w:val="00691F52"/>
    <w:rsid w:val="006C3A0E"/>
    <w:rsid w:val="006D76DD"/>
    <w:rsid w:val="006E6D68"/>
    <w:rsid w:val="006E72D5"/>
    <w:rsid w:val="006F7B0E"/>
    <w:rsid w:val="00715B35"/>
    <w:rsid w:val="007173E6"/>
    <w:rsid w:val="00720BFD"/>
    <w:rsid w:val="00721A30"/>
    <w:rsid w:val="00731331"/>
    <w:rsid w:val="00734E13"/>
    <w:rsid w:val="0073523B"/>
    <w:rsid w:val="00742542"/>
    <w:rsid w:val="0074286A"/>
    <w:rsid w:val="00742DFB"/>
    <w:rsid w:val="00753873"/>
    <w:rsid w:val="0075593F"/>
    <w:rsid w:val="00756868"/>
    <w:rsid w:val="00775924"/>
    <w:rsid w:val="007972C0"/>
    <w:rsid w:val="007A3FB9"/>
    <w:rsid w:val="007B2EF4"/>
    <w:rsid w:val="007B34B8"/>
    <w:rsid w:val="007B4EB4"/>
    <w:rsid w:val="007D036F"/>
    <w:rsid w:val="007D24D4"/>
    <w:rsid w:val="007D2C95"/>
    <w:rsid w:val="007D520E"/>
    <w:rsid w:val="007D7DA9"/>
    <w:rsid w:val="007E496A"/>
    <w:rsid w:val="007E7929"/>
    <w:rsid w:val="007F1AE6"/>
    <w:rsid w:val="007F2C03"/>
    <w:rsid w:val="0081071C"/>
    <w:rsid w:val="008201B1"/>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5AD6"/>
    <w:rsid w:val="008E6749"/>
    <w:rsid w:val="008F254C"/>
    <w:rsid w:val="008F5C9C"/>
    <w:rsid w:val="00901D6C"/>
    <w:rsid w:val="00905B7C"/>
    <w:rsid w:val="00906028"/>
    <w:rsid w:val="0091278D"/>
    <w:rsid w:val="00923F3C"/>
    <w:rsid w:val="0093437A"/>
    <w:rsid w:val="00936793"/>
    <w:rsid w:val="00945BEE"/>
    <w:rsid w:val="009509D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AF6C36"/>
    <w:rsid w:val="00B055A3"/>
    <w:rsid w:val="00B07C57"/>
    <w:rsid w:val="00B1327B"/>
    <w:rsid w:val="00B14090"/>
    <w:rsid w:val="00B14683"/>
    <w:rsid w:val="00B157B2"/>
    <w:rsid w:val="00B26371"/>
    <w:rsid w:val="00B371D5"/>
    <w:rsid w:val="00B372D9"/>
    <w:rsid w:val="00B44886"/>
    <w:rsid w:val="00B4619D"/>
    <w:rsid w:val="00B5246C"/>
    <w:rsid w:val="00B528C1"/>
    <w:rsid w:val="00B64939"/>
    <w:rsid w:val="00B65CE9"/>
    <w:rsid w:val="00B7216B"/>
    <w:rsid w:val="00B743DC"/>
    <w:rsid w:val="00B74A82"/>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28B1"/>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3C4"/>
    <w:rsid w:val="00CC3F5C"/>
    <w:rsid w:val="00CC7F6A"/>
    <w:rsid w:val="00CD1D01"/>
    <w:rsid w:val="00CE069A"/>
    <w:rsid w:val="00CF1603"/>
    <w:rsid w:val="00CF49EF"/>
    <w:rsid w:val="00D037C4"/>
    <w:rsid w:val="00D07176"/>
    <w:rsid w:val="00D132AF"/>
    <w:rsid w:val="00D147AE"/>
    <w:rsid w:val="00D20FDF"/>
    <w:rsid w:val="00D2117C"/>
    <w:rsid w:val="00D357DE"/>
    <w:rsid w:val="00D41F76"/>
    <w:rsid w:val="00D437D5"/>
    <w:rsid w:val="00D43EA4"/>
    <w:rsid w:val="00D50427"/>
    <w:rsid w:val="00D524D2"/>
    <w:rsid w:val="00D55FB6"/>
    <w:rsid w:val="00D5674F"/>
    <w:rsid w:val="00D63B86"/>
    <w:rsid w:val="00D765B5"/>
    <w:rsid w:val="00D84D48"/>
    <w:rsid w:val="00D9021F"/>
    <w:rsid w:val="00D90E5A"/>
    <w:rsid w:val="00D92E73"/>
    <w:rsid w:val="00D93951"/>
    <w:rsid w:val="00D974AC"/>
    <w:rsid w:val="00D976E5"/>
    <w:rsid w:val="00DB3AA6"/>
    <w:rsid w:val="00DC22F8"/>
    <w:rsid w:val="00DC79E9"/>
    <w:rsid w:val="00DD6F6C"/>
    <w:rsid w:val="00DD7923"/>
    <w:rsid w:val="00DE2F4E"/>
    <w:rsid w:val="00E02EB3"/>
    <w:rsid w:val="00E07DAA"/>
    <w:rsid w:val="00E11555"/>
    <w:rsid w:val="00E12EF4"/>
    <w:rsid w:val="00E1436B"/>
    <w:rsid w:val="00E208B2"/>
    <w:rsid w:val="00E24299"/>
    <w:rsid w:val="00E26B68"/>
    <w:rsid w:val="00E2721F"/>
    <w:rsid w:val="00E33987"/>
    <w:rsid w:val="00E33D18"/>
    <w:rsid w:val="00E445BA"/>
    <w:rsid w:val="00E52DCB"/>
    <w:rsid w:val="00E54AF7"/>
    <w:rsid w:val="00E568BE"/>
    <w:rsid w:val="00E61DE9"/>
    <w:rsid w:val="00E74687"/>
    <w:rsid w:val="00E76188"/>
    <w:rsid w:val="00E826E7"/>
    <w:rsid w:val="00E86BCA"/>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5217"/>
    <w:rsid w:val="00F750D6"/>
    <w:rsid w:val="00F83C53"/>
    <w:rsid w:val="00F86253"/>
    <w:rsid w:val="00F91A99"/>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pn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yperlink" Target="http://docs.oracle.com/javacomponents/advanced-management-console-2/install-guide/dbsetup.ht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8.JP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8.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hyperlink" Target="http://docs.oracle.com/javacomponents/advanced-management-console-2/install-guide/wlssetup.htm" TargetMode="Externa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6.JP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DCB9F-5281-4326-BCC9-509CCF10A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5647</TotalTime>
  <Pages>86</Pages>
  <Words>6815</Words>
  <Characters>38851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45575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amc</dc:creator>
  <cp:lastModifiedBy>amc</cp:lastModifiedBy>
  <cp:revision>72</cp:revision>
  <dcterms:created xsi:type="dcterms:W3CDTF">2017-07-24T14:03:00Z</dcterms:created>
  <dcterms:modified xsi:type="dcterms:W3CDTF">2018-04-20T20:15:00Z</dcterms:modified>
</cp:coreProperties>
</file>